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ind w:right="-2"/>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Maltepe Üniversitesi Maltepe Yerleşkesi’nde bulunmaktadır. İlk mezunların 2018-2019 akademik yılı sonunda verildiği fakültemizde lisans ve lisansüstü (tıpta uzmanlık) eğitimi sürdürülmektedir.  </w:t>
      </w:r>
    </w:p>
    <w:p w:rsidR="00000000" w:rsidDel="00000000" w:rsidP="00000000" w:rsidRDefault="00000000" w:rsidRPr="00000000" w14:paraId="00000004">
      <w:pPr>
        <w:shd w:fill="ffffff" w:val="clear"/>
        <w:spacing w:after="0" w:line="360" w:lineRule="auto"/>
        <w:ind w:right="-2"/>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ind w:right="-2"/>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ind w:right="-2"/>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sürekli değişen toplumsal ihtiyaçlara ve sağlık sistemindeki gerek yönetsel gerekse teknik gelişmelere uygun olarak, dinamik bir eğitim programı sürdürülmektedir. 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ve Tıp Tarihi ve Etik dersleri ile seçmeli dersler programda yer almaktadır. </w:t>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immünoloji konularında temel kavramları öğrenmektedirler.</w:t>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ve cerrahi tıp bilimlerindeki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ve Seçmeli stajları alarak klinik becerilerini geliştirmektedirler.</w:t>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ve Göğüs Hastalıkları Stajlarını 2-4 haftalık sürelerde almaktadır. Stajlar ilgili anabilim dallarına ait kliniklerde, birinci ve ikinci basamak sağlık kurum ve kuruluşlarında verilmektedir.</w:t>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ve ikinci sınıfta teorik ve pratik dersler Temel Tıp Bilimleri Bölümünün yerleştiği Marmara Eğitim Köyü’ndeki Temel Tıp Bilimleri Binası’nda bulunan derslik ve laboratuvarlarda verilmektedir. Üçüncü sınıf dersleri ile dördüncü, beşinci ve altıncı sınıflarda yapılan stajlar ve hasta başı uygulamaları ise Maltepe Yerleşkesindeki Tıp Fakültesine bağlı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İstek dahilinde,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w:t>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ve uluslararası sağlık sorunlarına çözüm üretebilecek bilgi ve beceriye sahip, evrensel değerleri benimseyen, ”Ben, T.C Maltepe Üniversitesi Tıp Fakültesi‘nden mezun oldum” diyebilen öğrenciler yetiştirmektir.</w:t>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3">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C">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9285.0" w:type="dxa"/>
        <w:jc w:val="left"/>
        <w:tblInd w:w="-7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000"/>
      </w:tblPr>
      <w:tblGrid>
        <w:gridCol w:w="2046"/>
        <w:gridCol w:w="101"/>
        <w:gridCol w:w="4222"/>
        <w:gridCol w:w="695"/>
        <w:gridCol w:w="709"/>
        <w:gridCol w:w="1512"/>
        <w:tblGridChange w:id="0">
          <w:tblGrid>
            <w:gridCol w:w="2046"/>
            <w:gridCol w:w="101"/>
            <w:gridCol w:w="4222"/>
            <w:gridCol w:w="695"/>
            <w:gridCol w:w="709"/>
            <w:gridCol w:w="1512"/>
          </w:tblGrid>
        </w:tblGridChange>
      </w:tblGrid>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A">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3"/>
              <w:tblW w:w="4071.0" w:type="dxa"/>
              <w:jc w:val="left"/>
              <w:tblLayout w:type="fixed"/>
              <w:tblLook w:val="0000"/>
            </w:tblPr>
            <w:tblGrid>
              <w:gridCol w:w="4071"/>
              <w:tblGridChange w:id="0">
                <w:tblGrid>
                  <w:gridCol w:w="4071"/>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D">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E">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4"/>
              <w:tblW w:w="544.0" w:type="dxa"/>
              <w:jc w:val="left"/>
              <w:tblLayout w:type="fixed"/>
              <w:tblLook w:val="0000"/>
            </w:tblPr>
            <w:tblGrid>
              <w:gridCol w:w="544"/>
              <w:tblGridChange w:id="0">
                <w:tblGrid>
                  <w:gridCol w:w="544"/>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0">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1">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5"/>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3">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4">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6"/>
              <w:tblW w:w="1258.0" w:type="dxa"/>
              <w:jc w:val="left"/>
              <w:tblLayout w:type="fixed"/>
              <w:tblLook w:val="0000"/>
            </w:tblPr>
            <w:tblGrid>
              <w:gridCol w:w="1258"/>
              <w:tblGridChange w:id="0">
                <w:tblGrid>
                  <w:gridCol w:w="125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6">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7">
            <w:pPr>
              <w:rPr>
                <w:rFonts w:ascii="Calibri" w:cs="Calibri" w:eastAsia="Calibri" w:hAnsi="Calibri"/>
                <w:b w:val="0"/>
                <w:bCs w:val="0"/>
                <w:color w:val="333333"/>
                <w:sz w:val="24"/>
                <w:szCs w:val="24"/>
                <w:vertAlign w:val="baseline"/>
              </w:rPr>
            </w:pP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58">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5E">
            <w:pPr>
              <w:spacing w:after="15" w:before="15" w:line="240" w:lineRule="auto"/>
              <w:rPr>
                <w:sz w:val="24"/>
                <w:szCs w:val="24"/>
                <w:vertAlign w:val="baseline"/>
              </w:rPr>
            </w:pPr>
            <w:r w:rsidDel="00000000" w:rsidR="00000000" w:rsidRPr="00000000">
              <w:rPr>
                <w:sz w:val="24"/>
                <w:szCs w:val="24"/>
                <w:vertAlign w:val="baseline"/>
                <w:rtl w:val="0"/>
              </w:rPr>
              <w:t xml:space="preserve">MED 100</w:t>
            </w:r>
          </w:p>
        </w:tc>
        <w:tc>
          <w:tcPr>
            <w:tcMar>
              <w:top w:w="0.0" w:type="dxa"/>
              <w:left w:w="75.0" w:type="dxa"/>
              <w:bottom w:w="0.0" w:type="dxa"/>
              <w:right w:w="0.0" w:type="dxa"/>
            </w:tcMar>
            <w:vAlign w:val="center"/>
          </w:tcPr>
          <w:p w:rsidR="00000000" w:rsidDel="00000000" w:rsidP="00000000" w:rsidRDefault="00000000" w:rsidRPr="00000000" w14:paraId="0000006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Mar>
              <w:top w:w="0.0" w:type="dxa"/>
              <w:left w:w="75.0" w:type="dxa"/>
              <w:bottom w:w="0.0" w:type="dxa"/>
              <w:right w:w="0.0" w:type="dxa"/>
            </w:tcMar>
            <w:vAlign w:val="center"/>
          </w:tcPr>
          <w:p w:rsidR="00000000" w:rsidDel="00000000" w:rsidP="00000000" w:rsidRDefault="00000000" w:rsidRPr="00000000" w14:paraId="0000006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383</w:t>
            </w:r>
          </w:p>
        </w:tc>
        <w:tc>
          <w:tcPr>
            <w:tcMar>
              <w:top w:w="0.0" w:type="dxa"/>
              <w:left w:w="75.0" w:type="dxa"/>
              <w:bottom w:w="0.0" w:type="dxa"/>
              <w:right w:w="0.0" w:type="dxa"/>
            </w:tcMar>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44</w:t>
            </w:r>
          </w:p>
        </w:tc>
        <w:tc>
          <w:tcPr>
            <w:tcMar>
              <w:top w:w="0.0" w:type="dxa"/>
              <w:left w:w="75.0" w:type="dxa"/>
              <w:bottom w:w="0.0" w:type="dxa"/>
              <w:right w:w="0.0" w:type="dxa"/>
            </w:tcMar>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64">
            <w:pPr>
              <w:spacing w:after="15" w:before="15" w:line="240" w:lineRule="auto"/>
              <w:rPr>
                <w:sz w:val="24"/>
                <w:szCs w:val="24"/>
                <w:vertAlign w:val="baseline"/>
              </w:rPr>
            </w:pPr>
            <w:r w:rsidDel="00000000" w:rsidR="00000000" w:rsidRPr="00000000">
              <w:rPr>
                <w:sz w:val="24"/>
                <w:szCs w:val="24"/>
                <w:vertAlign w:val="baseline"/>
                <w:rtl w:val="0"/>
              </w:rPr>
              <w:t xml:space="preserve">ENG 115</w:t>
            </w:r>
          </w:p>
        </w:tc>
        <w:tc>
          <w:tcPr>
            <w:tcMar>
              <w:top w:w="0.0" w:type="dxa"/>
              <w:left w:w="75.0" w:type="dxa"/>
              <w:bottom w:w="0.0" w:type="dxa"/>
              <w:right w:w="0.0" w:type="dxa"/>
            </w:tcMar>
            <w:vAlign w:val="center"/>
          </w:tcPr>
          <w:p w:rsidR="00000000" w:rsidDel="00000000" w:rsidP="00000000" w:rsidRDefault="00000000" w:rsidRPr="00000000" w14:paraId="00000066">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7">
            <w:pPr>
              <w:spacing w:after="15" w:before="15" w:line="240" w:lineRule="auto"/>
              <w:rPr>
                <w:sz w:val="24"/>
                <w:szCs w:val="24"/>
                <w:vertAlign w:val="baseline"/>
              </w:rPr>
            </w:pPr>
            <w:r w:rsidDel="00000000" w:rsidR="00000000" w:rsidRPr="00000000">
              <w:rPr>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068">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9">
            <w:pPr>
              <w:spacing w:after="15" w:before="15" w:line="240" w:lineRule="auto"/>
              <w:rPr>
                <w:sz w:val="24"/>
                <w:szCs w:val="24"/>
                <w:vertAlign w:val="baseline"/>
              </w:rPr>
            </w:pPr>
            <w:r w:rsidDel="00000000" w:rsidR="00000000" w:rsidRPr="00000000">
              <w:rPr>
                <w:sz w:val="24"/>
                <w:szCs w:val="24"/>
                <w:vertAlign w:val="baseline"/>
                <w:rtl w:val="0"/>
              </w:rPr>
              <w:t xml:space="preserve">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6A">
            <w:pPr>
              <w:spacing w:after="15" w:before="15" w:line="240" w:lineRule="auto"/>
              <w:rPr>
                <w:sz w:val="24"/>
                <w:szCs w:val="24"/>
                <w:vertAlign w:val="baseline"/>
              </w:rPr>
            </w:pPr>
            <w:r w:rsidDel="00000000" w:rsidR="00000000" w:rsidRPr="00000000">
              <w:rPr>
                <w:sz w:val="24"/>
                <w:szCs w:val="24"/>
                <w:vertAlign w:val="baseline"/>
                <w:rtl w:val="0"/>
              </w:rPr>
              <w:t xml:space="preserve">ENG 116 </w:t>
            </w:r>
          </w:p>
        </w:tc>
        <w:tc>
          <w:tcPr>
            <w:tcMar>
              <w:top w:w="0.0" w:type="dxa"/>
              <w:left w:w="75.0" w:type="dxa"/>
              <w:bottom w:w="0.0" w:type="dxa"/>
              <w:right w:w="0.0" w:type="dxa"/>
            </w:tcMar>
            <w:vAlign w:val="center"/>
          </w:tcPr>
          <w:p w:rsidR="00000000" w:rsidDel="00000000" w:rsidP="00000000" w:rsidRDefault="00000000" w:rsidRPr="00000000" w14:paraId="0000006C">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D">
            <w:pPr>
              <w:spacing w:after="15" w:before="15" w:line="240" w:lineRule="auto"/>
              <w:rPr>
                <w:sz w:val="24"/>
                <w:szCs w:val="24"/>
                <w:vertAlign w:val="baseline"/>
              </w:rPr>
            </w:pPr>
            <w:r w:rsidDel="00000000" w:rsidR="00000000" w:rsidRPr="00000000">
              <w:rPr>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06E">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F">
            <w:pPr>
              <w:spacing w:after="15" w:before="15" w:line="240" w:lineRule="auto"/>
              <w:rPr>
                <w:sz w:val="24"/>
                <w:szCs w:val="24"/>
                <w:vertAlign w:val="baseline"/>
              </w:rPr>
            </w:pPr>
            <w:r w:rsidDel="00000000" w:rsidR="00000000" w:rsidRPr="00000000">
              <w:rPr>
                <w:sz w:val="24"/>
                <w:szCs w:val="24"/>
                <w:vertAlign w:val="baseline"/>
                <w:rtl w:val="0"/>
              </w:rPr>
              <w:t xml:space="preserve">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0">
            <w:pPr>
              <w:spacing w:after="15" w:before="15" w:line="240" w:lineRule="auto"/>
              <w:rPr>
                <w:sz w:val="24"/>
                <w:szCs w:val="24"/>
                <w:vertAlign w:val="baseline"/>
              </w:rPr>
            </w:pPr>
            <w:r w:rsidDel="00000000" w:rsidR="00000000" w:rsidRPr="00000000">
              <w:rPr>
                <w:sz w:val="24"/>
                <w:szCs w:val="24"/>
                <w:vertAlign w:val="baseline"/>
                <w:rtl w:val="0"/>
              </w:rPr>
              <w:t xml:space="preserve">ATA 151</w:t>
            </w:r>
          </w:p>
        </w:tc>
        <w:tc>
          <w:tcPr>
            <w:tcMar>
              <w:top w:w="0.0" w:type="dxa"/>
              <w:left w:w="75.0" w:type="dxa"/>
              <w:bottom w:w="0.0" w:type="dxa"/>
              <w:right w:w="0.0" w:type="dxa"/>
            </w:tcMar>
            <w:vAlign w:val="center"/>
          </w:tcPr>
          <w:p w:rsidR="00000000" w:rsidDel="00000000" w:rsidP="00000000" w:rsidRDefault="00000000" w:rsidRPr="00000000" w14:paraId="00000072">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Atatürk İlkeleri ve İnkılap Tarihi 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3">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74">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75">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6">
            <w:pPr>
              <w:spacing w:after="15" w:before="15" w:line="240" w:lineRule="auto"/>
              <w:rPr>
                <w:sz w:val="24"/>
                <w:szCs w:val="24"/>
                <w:vertAlign w:val="baseline"/>
              </w:rPr>
            </w:pPr>
            <w:r w:rsidDel="00000000" w:rsidR="00000000" w:rsidRPr="00000000">
              <w:rPr>
                <w:sz w:val="24"/>
                <w:szCs w:val="24"/>
                <w:vertAlign w:val="baseline"/>
                <w:rtl w:val="0"/>
              </w:rPr>
              <w:t xml:space="preserve">ATA 152</w:t>
            </w:r>
          </w:p>
        </w:tc>
        <w:tc>
          <w:tcPr>
            <w:tcMar>
              <w:top w:w="0.0" w:type="dxa"/>
              <w:left w:w="75.0" w:type="dxa"/>
              <w:bottom w:w="0.0" w:type="dxa"/>
              <w:right w:w="0.0" w:type="dxa"/>
            </w:tcMar>
            <w:vAlign w:val="center"/>
          </w:tcPr>
          <w:p w:rsidR="00000000" w:rsidDel="00000000" w:rsidP="00000000" w:rsidRDefault="00000000" w:rsidRPr="00000000" w14:paraId="00000078">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Atatürk İlkeleri ve İnkılap Tarihi 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9">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7A">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7B">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C">
            <w:pPr>
              <w:spacing w:after="15" w:before="15" w:line="240" w:lineRule="auto"/>
              <w:rPr>
                <w:sz w:val="24"/>
                <w:szCs w:val="24"/>
                <w:vertAlign w:val="baseline"/>
              </w:rPr>
            </w:pPr>
            <w:r w:rsidDel="00000000" w:rsidR="00000000" w:rsidRPr="00000000">
              <w:rPr>
                <w:sz w:val="24"/>
                <w:szCs w:val="24"/>
                <w:vertAlign w:val="baseline"/>
                <w:rtl w:val="0"/>
              </w:rPr>
              <w:t xml:space="preserve">TRD 151</w:t>
            </w:r>
          </w:p>
        </w:tc>
        <w:tc>
          <w:tcPr>
            <w:tcMar>
              <w:top w:w="0.0" w:type="dxa"/>
              <w:left w:w="75.0" w:type="dxa"/>
              <w:bottom w:w="0.0" w:type="dxa"/>
              <w:right w:w="0.0" w:type="dxa"/>
            </w:tcMar>
            <w:vAlign w:val="center"/>
          </w:tcPr>
          <w:p w:rsidR="00000000" w:rsidDel="00000000" w:rsidP="00000000" w:rsidRDefault="00000000" w:rsidRPr="00000000" w14:paraId="0000007E">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Türk Dili 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F">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80">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81">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82">
            <w:pPr>
              <w:spacing w:after="15" w:before="15" w:line="240" w:lineRule="auto"/>
              <w:rPr>
                <w:sz w:val="24"/>
                <w:szCs w:val="24"/>
                <w:vertAlign w:val="baseline"/>
              </w:rPr>
            </w:pPr>
            <w:r w:rsidDel="00000000" w:rsidR="00000000" w:rsidRPr="00000000">
              <w:rPr>
                <w:sz w:val="24"/>
                <w:szCs w:val="24"/>
                <w:vertAlign w:val="baseline"/>
                <w:rtl w:val="0"/>
              </w:rPr>
              <w:t xml:space="preserve">TRD 152</w:t>
            </w:r>
          </w:p>
        </w:tc>
        <w:tc>
          <w:tcPr>
            <w:tcMar>
              <w:top w:w="0.0" w:type="dxa"/>
              <w:left w:w="75.0" w:type="dxa"/>
              <w:bottom w:w="0.0" w:type="dxa"/>
              <w:right w:w="0.0" w:type="dxa"/>
            </w:tcMar>
            <w:vAlign w:val="center"/>
          </w:tcPr>
          <w:p w:rsidR="00000000" w:rsidDel="00000000" w:rsidP="00000000" w:rsidRDefault="00000000" w:rsidRPr="00000000" w14:paraId="00000084">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Türk Dili 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5">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86">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87">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88">
            <w:pPr>
              <w:spacing w:after="15" w:before="15" w:line="240" w:lineRule="auto"/>
              <w:rPr>
                <w:b w:val="1"/>
                <w:bCs w:val="1"/>
                <w:sz w:val="24"/>
                <w:szCs w:val="24"/>
                <w:vertAlign w:val="baseline"/>
              </w:rPr>
            </w:pPr>
            <w:r w:rsidDel="00000000" w:rsidR="00000000" w:rsidRPr="00000000">
              <w:rPr>
                <w:b w:val="1"/>
                <w:bCs w:val="1"/>
                <w:sz w:val="24"/>
                <w:szCs w:val="24"/>
                <w:vertAlign w:val="baseline"/>
                <w:rtl w:val="0"/>
              </w:rPr>
              <w:t xml:space="preserve">Seçmeli </w:t>
            </w:r>
          </w:p>
          <w:p w:rsidR="00000000" w:rsidDel="00000000" w:rsidP="00000000" w:rsidRDefault="00000000" w:rsidRPr="00000000" w14:paraId="00000089">
            <w:pPr>
              <w:spacing w:after="15" w:before="15" w:line="240" w:lineRule="auto"/>
              <w:rPr>
                <w:sz w:val="24"/>
                <w:szCs w:val="24"/>
                <w:vertAlign w:val="baseline"/>
              </w:rPr>
            </w:pPr>
            <w:r w:rsidDel="00000000" w:rsidR="00000000" w:rsidRPr="00000000">
              <w:rPr>
                <w:b w:val="1"/>
                <w:bCs w:val="1"/>
                <w:sz w:val="24"/>
                <w:szCs w:val="24"/>
                <w:vertAlign w:val="baseline"/>
                <w:rtl w:val="0"/>
              </w:rPr>
              <w:t xml:space="preserve">Dersler-I</w:t>
            </w:r>
            <w:r w:rsidDel="00000000" w:rsidR="00000000" w:rsidRPr="00000000">
              <w:rPr>
                <w:sz w:val="24"/>
                <w:szCs w:val="24"/>
                <w:vertAlign w:val="baseline"/>
                <w:rtl w:val="0"/>
              </w:rPr>
              <w:br w:type="textWrapping"/>
            </w:r>
          </w:p>
          <w:p w:rsidR="00000000" w:rsidDel="00000000" w:rsidP="00000000" w:rsidRDefault="00000000" w:rsidRPr="00000000" w14:paraId="0000008A">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8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8E">
            <w:pPr>
              <w:spacing w:after="15" w:before="15" w:line="240" w:lineRule="auto"/>
              <w:rPr>
                <w:rFonts w:ascii="Calibri" w:cs="Calibri" w:eastAsia="Calibri" w:hAnsi="Calibri"/>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F">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90">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91">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92">
            <w:pPr>
              <w:spacing w:after="15" w:before="15" w:line="240" w:lineRule="auto"/>
              <w:rPr>
                <w:b w:val="1"/>
                <w:bCs w:val="1"/>
                <w:sz w:val="24"/>
                <w:szCs w:val="24"/>
                <w:vertAlign w:val="baseline"/>
              </w:rPr>
            </w:pPr>
            <w:r w:rsidDel="00000000" w:rsidR="00000000" w:rsidRPr="00000000">
              <w:rPr>
                <w:b w:val="1"/>
                <w:bCs w:val="1"/>
                <w:sz w:val="24"/>
                <w:szCs w:val="24"/>
                <w:vertAlign w:val="baseline"/>
                <w:rtl w:val="0"/>
              </w:rPr>
              <w:t xml:space="preserve">Seçmeli </w:t>
            </w:r>
          </w:p>
          <w:p w:rsidR="00000000" w:rsidDel="00000000" w:rsidP="00000000" w:rsidRDefault="00000000" w:rsidRPr="00000000" w14:paraId="00000093">
            <w:pPr>
              <w:spacing w:after="15" w:before="15" w:line="240" w:lineRule="auto"/>
              <w:rPr>
                <w:sz w:val="24"/>
                <w:szCs w:val="24"/>
                <w:vertAlign w:val="baseline"/>
              </w:rPr>
            </w:pPr>
            <w:r w:rsidDel="00000000" w:rsidR="00000000" w:rsidRPr="00000000">
              <w:rPr>
                <w:b w:val="1"/>
                <w:bCs w:val="1"/>
                <w:sz w:val="24"/>
                <w:szCs w:val="24"/>
                <w:vertAlign w:val="baseline"/>
                <w:rtl w:val="0"/>
              </w:rPr>
              <w:t xml:space="preserve">Dersler-II</w:t>
            </w:r>
            <w:r w:rsidDel="00000000" w:rsidR="00000000" w:rsidRPr="00000000">
              <w:rPr>
                <w:rtl w:val="0"/>
              </w:rPr>
            </w:r>
          </w:p>
          <w:p w:rsidR="00000000" w:rsidDel="00000000" w:rsidP="00000000" w:rsidRDefault="00000000" w:rsidRPr="00000000" w14:paraId="00000094">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6">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7">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8">
            <w:pPr>
              <w:spacing w:after="15" w:before="15" w:line="240" w:lineRule="auto"/>
              <w:rPr>
                <w:rFonts w:ascii="Calibri" w:cs="Calibri" w:eastAsia="Calibri" w:hAnsi="Calibri"/>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9">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9A">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9B">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9C">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Seçmeli </w:t>
            </w:r>
          </w:p>
          <w:p w:rsidR="00000000" w:rsidDel="00000000" w:rsidP="00000000" w:rsidRDefault="00000000" w:rsidRPr="00000000" w14:paraId="0000009D">
            <w:pPr>
              <w:spacing w:after="15" w:before="15" w:line="240" w:lineRule="auto"/>
              <w:rPr>
                <w:rFonts w:ascii="Calibri" w:cs="Calibri" w:eastAsia="Calibri" w:hAnsi="Calibri"/>
                <w:color w:val="006699"/>
                <w:sz w:val="24"/>
                <w:szCs w:val="24"/>
                <w:u w:val="single"/>
                <w:vertAlign w:val="baseline"/>
              </w:rPr>
            </w:pPr>
            <w:r w:rsidDel="00000000" w:rsidR="00000000" w:rsidRPr="00000000">
              <w:rPr>
                <w:rFonts w:ascii="Calibri" w:cs="Calibri" w:eastAsia="Calibri" w:hAnsi="Calibri"/>
                <w:b w:val="1"/>
                <w:bCs w:val="1"/>
                <w:sz w:val="24"/>
                <w:szCs w:val="24"/>
                <w:vertAlign w:val="baseline"/>
                <w:rtl w:val="0"/>
              </w:rPr>
              <w:t xml:space="preserve">Dersler -III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F">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A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A1">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p w:rsidR="00000000" w:rsidDel="00000000" w:rsidP="00000000" w:rsidRDefault="00000000" w:rsidRPr="00000000" w14:paraId="000000A2">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MEI 252 Medikal İllüstürasyon</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3">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A4">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A5">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A6">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A8">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A9">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T:663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A">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T:44</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B">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A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2.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B2">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200</w:t>
            </w:r>
          </w:p>
        </w:tc>
        <w:tc>
          <w:tcPr>
            <w:tcMar>
              <w:top w:w="0.0" w:type="dxa"/>
              <w:left w:w="75.0" w:type="dxa"/>
              <w:bottom w:w="0.0" w:type="dxa"/>
              <w:right w:w="0.0" w:type="dxa"/>
            </w:tcMar>
            <w:vAlign w:val="center"/>
          </w:tcPr>
          <w:p w:rsidR="00000000" w:rsidDel="00000000" w:rsidP="00000000" w:rsidRDefault="00000000" w:rsidRPr="00000000" w14:paraId="000000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Mar>
              <w:top w:w="0.0" w:type="dxa"/>
              <w:left w:w="75.0" w:type="dxa"/>
              <w:bottom w:w="0.0" w:type="dxa"/>
              <w:right w:w="0.0" w:type="dxa"/>
            </w:tcMar>
            <w:vAlign w:val="center"/>
          </w:tcPr>
          <w:p w:rsidR="00000000" w:rsidDel="00000000" w:rsidP="00000000" w:rsidRDefault="00000000" w:rsidRPr="00000000" w14:paraId="000000B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453</w:t>
            </w:r>
          </w:p>
        </w:tc>
        <w:tc>
          <w:tcPr>
            <w:tcMar>
              <w:top w:w="0.0" w:type="dxa"/>
              <w:left w:w="75.0" w:type="dxa"/>
              <w:bottom w:w="0.0" w:type="dxa"/>
              <w:right w:w="0.0" w:type="dxa"/>
            </w:tcMar>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77</w:t>
            </w:r>
          </w:p>
        </w:tc>
        <w:tc>
          <w:tcPr>
            <w:tcMar>
              <w:top w:w="0.0" w:type="dxa"/>
              <w:left w:w="75.0" w:type="dxa"/>
              <w:bottom w:w="0.0" w:type="dxa"/>
              <w:right w:w="0.0" w:type="dxa"/>
            </w:tcMar>
            <w:vAlign w:val="center"/>
          </w:tcPr>
          <w:p w:rsidR="00000000" w:rsidDel="00000000" w:rsidP="00000000" w:rsidRDefault="00000000" w:rsidRPr="00000000" w14:paraId="000000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B8">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215</w:t>
            </w:r>
          </w:p>
        </w:tc>
        <w:tc>
          <w:tcPr>
            <w:tcMar>
              <w:top w:w="0.0" w:type="dxa"/>
              <w:left w:w="75.0" w:type="dxa"/>
              <w:bottom w:w="0.0" w:type="dxa"/>
              <w:right w:w="0.0" w:type="dxa"/>
            </w:tcMar>
            <w:vAlign w:val="center"/>
          </w:tcPr>
          <w:p w:rsidR="00000000" w:rsidDel="00000000" w:rsidP="00000000" w:rsidRDefault="00000000" w:rsidRPr="00000000" w14:paraId="000000BA">
            <w:pPr>
              <w:spacing w:after="0" w:line="240" w:lineRule="auto"/>
              <w:rPr>
                <w:color w:val="333333"/>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B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B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BE">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216</w:t>
            </w:r>
          </w:p>
        </w:tc>
        <w:tc>
          <w:tcPr>
            <w:tcMar>
              <w:top w:w="0.0" w:type="dxa"/>
              <w:left w:w="75.0" w:type="dxa"/>
              <w:bottom w:w="0.0" w:type="dxa"/>
              <w:right w:w="0.0" w:type="dxa"/>
            </w:tcMar>
            <w:vAlign w:val="center"/>
          </w:tcPr>
          <w:p w:rsidR="00000000" w:rsidDel="00000000" w:rsidP="00000000" w:rsidRDefault="00000000" w:rsidRPr="00000000" w14:paraId="000000C0">
            <w:pPr>
              <w:spacing w:after="0" w:line="240" w:lineRule="auto"/>
              <w:rPr>
                <w:color w:val="333333"/>
                <w:sz w:val="24"/>
                <w:szCs w:val="24"/>
                <w:vertAlign w:val="baseline"/>
              </w:rPr>
            </w:pPr>
            <w:r w:rsidDel="00000000" w:rsidR="00000000" w:rsidRPr="00000000">
              <w:rPr>
                <w:rFonts w:ascii="Arial" w:cs="Arial" w:eastAsia="Arial" w:hAnsi="Arial"/>
                <w:color w:val="000000"/>
                <w:sz w:val="20"/>
                <w:szCs w:val="20"/>
                <w:vertAlign w:val="baseline"/>
                <w:rtl w:val="0"/>
              </w:rPr>
              <w:t xml:space="preserve">English for Medicine IV</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C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C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C4">
            <w:pPr>
              <w:spacing w:after="0" w:line="240" w:lineRule="auto"/>
              <w:rPr>
                <w:color w:val="006699"/>
                <w:sz w:val="24"/>
                <w:szCs w:val="24"/>
                <w:u w:val="single"/>
                <w:vertAlign w:val="baseline"/>
              </w:rPr>
            </w:pPr>
            <w:r w:rsidDel="00000000" w:rsidR="00000000" w:rsidRPr="00000000">
              <w:rPr>
                <w:b w:val="0"/>
                <w:bCs w:val="0"/>
                <w:sz w:val="24"/>
                <w:szCs w:val="24"/>
                <w:vertAlign w:val="baseline"/>
                <w:rtl w:val="0"/>
              </w:rPr>
              <w:t xml:space="preserve">Seçmeli Dersler-I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C6">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C7">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C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 Latince</w:t>
            </w:r>
          </w:p>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tc>
        <w:tc>
          <w:tcPr>
            <w:tcMar>
              <w:top w:w="0.0" w:type="dxa"/>
              <w:left w:w="75.0" w:type="dxa"/>
              <w:bottom w:w="0.0" w:type="dxa"/>
              <w:right w:w="0.0" w:type="dxa"/>
            </w:tcMar>
            <w:vAlign w:val="center"/>
          </w:tcPr>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CD">
            <w:pPr>
              <w:spacing w:after="0" w:line="240" w:lineRule="auto"/>
              <w:rPr>
                <w:b w:val="0"/>
                <w:bCs w:val="0"/>
                <w:sz w:val="24"/>
                <w:szCs w:val="24"/>
                <w:vertAlign w:val="baseline"/>
              </w:rPr>
            </w:pPr>
            <w:r w:rsidDel="00000000" w:rsidR="00000000" w:rsidRPr="00000000">
              <w:rPr>
                <w:b w:val="0"/>
                <w:bCs w:val="0"/>
                <w:sz w:val="24"/>
                <w:szCs w:val="24"/>
                <w:vertAlign w:val="baseline"/>
                <w:rtl w:val="0"/>
              </w:rPr>
              <w:t xml:space="preserve">Seçmeli </w:t>
            </w:r>
          </w:p>
          <w:p w:rsidR="00000000" w:rsidDel="00000000" w:rsidP="00000000" w:rsidRDefault="00000000" w:rsidRPr="00000000" w14:paraId="000000CE">
            <w:pPr>
              <w:spacing w:after="0" w:line="240" w:lineRule="auto"/>
              <w:rPr>
                <w:color w:val="006699"/>
                <w:sz w:val="24"/>
                <w:szCs w:val="24"/>
                <w:u w:val="single"/>
                <w:vertAlign w:val="baseline"/>
              </w:rPr>
            </w:pPr>
            <w:r w:rsidDel="00000000" w:rsidR="00000000" w:rsidRPr="00000000">
              <w:rPr>
                <w:b w:val="0"/>
                <w:bCs w:val="0"/>
                <w:sz w:val="24"/>
                <w:szCs w:val="24"/>
                <w:vertAlign w:val="baseline"/>
                <w:rtl w:val="0"/>
              </w:rPr>
              <w:t xml:space="preserve">Dersler-II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D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D1">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D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 Latince</w:t>
            </w:r>
          </w:p>
          <w:p w:rsidR="00000000" w:rsidDel="00000000" w:rsidP="00000000" w:rsidRDefault="00000000" w:rsidRPr="00000000" w14:paraId="000000D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tc>
        <w:tc>
          <w:tcPr>
            <w:tcMar>
              <w:top w:w="0.0" w:type="dxa"/>
              <w:left w:w="75.0" w:type="dxa"/>
              <w:bottom w:w="0.0" w:type="dxa"/>
              <w:right w:w="0.0" w:type="dxa"/>
            </w:tcMar>
            <w:vAlign w:val="center"/>
          </w:tcPr>
          <w:p w:rsidR="00000000" w:rsidDel="00000000" w:rsidP="00000000" w:rsidRDefault="00000000" w:rsidRPr="00000000" w14:paraId="000000D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D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D7">
            <w:pPr>
              <w:spacing w:after="0" w:line="240" w:lineRule="auto"/>
              <w:rPr>
                <w:rFonts w:ascii="Calibri" w:cs="Calibri" w:eastAsia="Calibri" w:hAnsi="Calibri"/>
                <w:color w:val="006699"/>
                <w:sz w:val="24"/>
                <w:szCs w:val="24"/>
                <w:vertAlign w:val="baseline"/>
              </w:rPr>
            </w:pPr>
            <w:r w:rsidDel="00000000" w:rsidR="00000000" w:rsidRPr="00000000">
              <w:rPr>
                <w:rFonts w:ascii="Calibri" w:cs="Calibri" w:eastAsia="Calibri" w:hAnsi="Calibri"/>
                <w:color w:val="006699"/>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D9">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DA">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T:565</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DB">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T:77</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DC">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DD">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3.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E3">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300</w:t>
            </w:r>
          </w:p>
        </w:tc>
        <w:tc>
          <w:tcPr>
            <w:tcMar>
              <w:top w:w="0.0" w:type="dxa"/>
              <w:left w:w="75.0" w:type="dxa"/>
              <w:bottom w:w="0.0" w:type="dxa"/>
              <w:right w:w="0.0" w:type="dxa"/>
            </w:tcMar>
            <w:vAlign w:val="center"/>
          </w:tcPr>
          <w:p w:rsidR="00000000" w:rsidDel="00000000" w:rsidP="00000000" w:rsidRDefault="00000000" w:rsidRPr="00000000" w14:paraId="000000E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Mar>
              <w:top w:w="0.0" w:type="dxa"/>
              <w:left w:w="75.0" w:type="dxa"/>
              <w:bottom w:w="0.0" w:type="dxa"/>
              <w:right w:w="0.0" w:type="dxa"/>
            </w:tcMar>
            <w:vAlign w:val="center"/>
          </w:tcPr>
          <w:p w:rsidR="00000000" w:rsidDel="00000000" w:rsidP="00000000" w:rsidRDefault="00000000" w:rsidRPr="00000000" w14:paraId="000000E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Mar>
              <w:top w:w="0.0" w:type="dxa"/>
              <w:left w:w="75.0" w:type="dxa"/>
              <w:bottom w:w="0.0" w:type="dxa"/>
              <w:right w:w="0.0" w:type="dxa"/>
            </w:tcMar>
            <w:vAlign w:val="center"/>
          </w:tcPr>
          <w:p w:rsidR="00000000" w:rsidDel="00000000" w:rsidP="00000000" w:rsidRDefault="00000000" w:rsidRPr="00000000" w14:paraId="000000E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Mar>
              <w:top w:w="0.0" w:type="dxa"/>
              <w:left w:w="75.0" w:type="dxa"/>
              <w:bottom w:w="0.0" w:type="dxa"/>
              <w:right w:w="0.0" w:type="dxa"/>
            </w:tcMar>
            <w:vAlign w:val="center"/>
          </w:tcPr>
          <w:p w:rsidR="00000000" w:rsidDel="00000000" w:rsidP="00000000" w:rsidRDefault="00000000" w:rsidRPr="00000000" w14:paraId="000000E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56</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E9">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315</w:t>
            </w:r>
          </w:p>
        </w:tc>
        <w:tc>
          <w:tcPr>
            <w:tcMar>
              <w:top w:w="0.0" w:type="dxa"/>
              <w:left w:w="75.0" w:type="dxa"/>
              <w:bottom w:w="0.0" w:type="dxa"/>
              <w:right w:w="0.0" w:type="dxa"/>
            </w:tcMar>
            <w:vAlign w:val="top"/>
          </w:tcPr>
          <w:p w:rsidR="00000000" w:rsidDel="00000000" w:rsidP="00000000" w:rsidRDefault="00000000" w:rsidRPr="00000000" w14:paraId="000000EB">
            <w:pPr>
              <w:spacing w:after="0" w:line="240" w:lineRule="auto"/>
              <w:rPr>
                <w:sz w:val="24"/>
                <w:szCs w:val="24"/>
                <w:vertAlign w:val="baseline"/>
              </w:rPr>
            </w:pPr>
            <w:r w:rsidDel="00000000" w:rsidR="00000000" w:rsidRPr="00000000">
              <w:rPr>
                <w:color w:val="000000"/>
                <w:sz w:val="24"/>
                <w:szCs w:val="24"/>
                <w:vertAlign w:val="baseline"/>
                <w:rtl w:val="0"/>
              </w:rPr>
              <w:t xml:space="preserve">English for Medicine V</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E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Mar>
              <w:top w:w="0.0" w:type="dxa"/>
              <w:left w:w="75.0" w:type="dxa"/>
              <w:bottom w:w="0.0" w:type="dxa"/>
              <w:right w:w="0.0" w:type="dxa"/>
            </w:tcMar>
            <w:vAlign w:val="center"/>
          </w:tcPr>
          <w:p w:rsidR="00000000" w:rsidDel="00000000" w:rsidP="00000000" w:rsidRDefault="00000000" w:rsidRPr="00000000" w14:paraId="000000E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0 </w:t>
            </w:r>
          </w:p>
        </w:tc>
        <w:tc>
          <w:tcPr>
            <w:tcMar>
              <w:top w:w="0.0" w:type="dxa"/>
              <w:left w:w="75.0" w:type="dxa"/>
              <w:bottom w:w="0.0" w:type="dxa"/>
              <w:right w:w="0.0" w:type="dxa"/>
            </w:tcMar>
            <w:vAlign w:val="center"/>
          </w:tcPr>
          <w:p w:rsidR="00000000" w:rsidDel="00000000" w:rsidP="00000000" w:rsidRDefault="00000000" w:rsidRPr="00000000" w14:paraId="000000E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EF">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316</w:t>
            </w:r>
          </w:p>
        </w:tc>
        <w:tc>
          <w:tcPr>
            <w:tcMar>
              <w:top w:w="0.0" w:type="dxa"/>
              <w:left w:w="75.0" w:type="dxa"/>
              <w:bottom w:w="0.0" w:type="dxa"/>
              <w:right w:w="0.0" w:type="dxa"/>
            </w:tcMar>
            <w:vAlign w:val="top"/>
          </w:tcPr>
          <w:p w:rsidR="00000000" w:rsidDel="00000000" w:rsidP="00000000" w:rsidRDefault="00000000" w:rsidRPr="00000000" w14:paraId="000000F1">
            <w:pPr>
              <w:spacing w:after="0" w:line="240" w:lineRule="auto"/>
              <w:rPr>
                <w:sz w:val="24"/>
                <w:szCs w:val="24"/>
                <w:vertAlign w:val="baseline"/>
              </w:rPr>
            </w:pPr>
            <w:r w:rsidDel="00000000" w:rsidR="00000000" w:rsidRPr="00000000">
              <w:rPr>
                <w:color w:val="000000"/>
                <w:sz w:val="24"/>
                <w:szCs w:val="24"/>
                <w:vertAlign w:val="baseline"/>
                <w:rtl w:val="0"/>
              </w:rPr>
              <w:t xml:space="preserve">English for Medicine VI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F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F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F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F8">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T:643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9">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A">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0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401</w:t>
            </w:r>
          </w:p>
        </w:tc>
        <w:tc>
          <w:tcPr>
            <w:tcMar>
              <w:top w:w="0.0" w:type="dxa"/>
              <w:left w:w="75.0" w:type="dxa"/>
              <w:bottom w:w="0.0" w:type="dxa"/>
              <w:right w:w="0.0" w:type="dxa"/>
            </w:tcMar>
            <w:vAlign w:val="center"/>
          </w:tcPr>
          <w:p w:rsidR="00000000" w:rsidDel="00000000" w:rsidP="00000000" w:rsidRDefault="00000000" w:rsidRPr="00000000" w14:paraId="0000010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Mar>
              <w:top w:w="0.0" w:type="dxa"/>
              <w:left w:w="75.0" w:type="dxa"/>
              <w:bottom w:w="0.0" w:type="dxa"/>
              <w:right w:w="0.0" w:type="dxa"/>
            </w:tcMar>
            <w:vAlign w:val="center"/>
          </w:tcPr>
          <w:p w:rsidR="00000000" w:rsidDel="00000000" w:rsidP="00000000" w:rsidRDefault="00000000" w:rsidRPr="00000000" w14:paraId="0000010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Mar>
              <w:top w:w="0.0" w:type="dxa"/>
              <w:left w:w="75.0" w:type="dxa"/>
              <w:bottom w:w="0.0" w:type="dxa"/>
              <w:right w:w="0.0" w:type="dxa"/>
            </w:tcMar>
            <w:vAlign w:val="center"/>
          </w:tcPr>
          <w:p w:rsidR="00000000" w:rsidDel="00000000" w:rsidP="00000000" w:rsidRDefault="00000000" w:rsidRPr="00000000" w14:paraId="0000010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Mar>
              <w:top w:w="0.0" w:type="dxa"/>
              <w:left w:w="75.0" w:type="dxa"/>
              <w:bottom w:w="0.0" w:type="dxa"/>
              <w:right w:w="0.0" w:type="dxa"/>
            </w:tcMar>
            <w:vAlign w:val="center"/>
          </w:tcPr>
          <w:p w:rsidR="00000000" w:rsidDel="00000000" w:rsidP="00000000" w:rsidRDefault="00000000" w:rsidRPr="00000000" w14:paraId="0000010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0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402</w:t>
            </w:r>
          </w:p>
        </w:tc>
        <w:tc>
          <w:tcPr>
            <w:tcMar>
              <w:top w:w="0.0" w:type="dxa"/>
              <w:left w:w="75.0" w:type="dxa"/>
              <w:bottom w:w="0.0" w:type="dxa"/>
              <w:right w:w="0.0" w:type="dxa"/>
            </w:tcMar>
            <w:vAlign w:val="center"/>
          </w:tcPr>
          <w:p w:rsidR="00000000" w:rsidDel="00000000" w:rsidP="00000000" w:rsidRDefault="00000000" w:rsidRPr="00000000" w14:paraId="00000109">
            <w:pPr>
              <w:shd w:fill="ffffff" w:val="clear"/>
              <w:spacing w:after="0" w:line="240" w:lineRule="auto"/>
              <w:rPr>
                <w:color w:val="333333"/>
                <w:sz w:val="24"/>
                <w:szCs w:val="24"/>
                <w:vertAlign w:val="baseline"/>
              </w:rPr>
            </w:pPr>
            <w:r w:rsidDel="00000000" w:rsidR="00000000" w:rsidRPr="00000000">
              <w:rPr>
                <w:sz w:val="24"/>
                <w:szCs w:val="24"/>
                <w:vertAlign w:val="baseline"/>
                <w:rtl w:val="0"/>
              </w:rPr>
              <w:t xml:space="preserve">Çocuk Sağlığı ve Hastalıkları Stajı</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0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Mar>
              <w:top w:w="0.0" w:type="dxa"/>
              <w:left w:w="75.0" w:type="dxa"/>
              <w:bottom w:w="0.0" w:type="dxa"/>
              <w:right w:w="0.0" w:type="dxa"/>
            </w:tcMar>
            <w:vAlign w:val="center"/>
          </w:tcPr>
          <w:p w:rsidR="00000000" w:rsidDel="00000000" w:rsidP="00000000" w:rsidRDefault="00000000" w:rsidRPr="00000000" w14:paraId="0000010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Mar>
              <w:top w:w="0.0" w:type="dxa"/>
              <w:left w:w="75.0" w:type="dxa"/>
              <w:bottom w:w="0.0" w:type="dxa"/>
              <w:right w:w="0.0" w:type="dxa"/>
            </w:tcMar>
            <w:vAlign w:val="center"/>
          </w:tcPr>
          <w:p w:rsidR="00000000" w:rsidDel="00000000" w:rsidP="00000000" w:rsidRDefault="00000000" w:rsidRPr="00000000" w14:paraId="0000010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0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403</w:t>
            </w:r>
          </w:p>
        </w:tc>
        <w:tc>
          <w:tcPr>
            <w:tcMar>
              <w:top w:w="0.0" w:type="dxa"/>
              <w:left w:w="75.0" w:type="dxa"/>
              <w:bottom w:w="0.0" w:type="dxa"/>
              <w:right w:w="0.0" w:type="dxa"/>
            </w:tcMar>
            <w:vAlign w:val="center"/>
          </w:tcPr>
          <w:p w:rsidR="00000000" w:rsidDel="00000000" w:rsidP="00000000" w:rsidRDefault="00000000" w:rsidRPr="00000000" w14:paraId="0000010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Mar>
              <w:top w:w="0.0" w:type="dxa"/>
              <w:left w:w="75.0" w:type="dxa"/>
              <w:bottom w:w="0.0" w:type="dxa"/>
              <w:right w:w="0.0" w:type="dxa"/>
            </w:tcMar>
            <w:vAlign w:val="center"/>
          </w:tcPr>
          <w:p w:rsidR="00000000" w:rsidDel="00000000" w:rsidP="00000000" w:rsidRDefault="00000000" w:rsidRPr="00000000" w14:paraId="0000011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1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Mar>
              <w:top w:w="0.0" w:type="dxa"/>
              <w:left w:w="75.0" w:type="dxa"/>
              <w:bottom w:w="0.0" w:type="dxa"/>
              <w:right w:w="0.0" w:type="dxa"/>
            </w:tcMar>
            <w:vAlign w:val="center"/>
          </w:tcPr>
          <w:p w:rsidR="00000000" w:rsidDel="00000000" w:rsidP="00000000" w:rsidRDefault="00000000" w:rsidRPr="00000000" w14:paraId="0000011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1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404</w:t>
            </w:r>
          </w:p>
        </w:tc>
        <w:tc>
          <w:tcPr>
            <w:tcMar>
              <w:top w:w="0.0" w:type="dxa"/>
              <w:left w:w="75.0" w:type="dxa"/>
              <w:bottom w:w="0.0" w:type="dxa"/>
              <w:right w:w="0.0" w:type="dxa"/>
            </w:tcMar>
            <w:vAlign w:val="center"/>
          </w:tcPr>
          <w:p w:rsidR="00000000" w:rsidDel="00000000" w:rsidP="00000000" w:rsidRDefault="00000000" w:rsidRPr="00000000" w14:paraId="0000011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Mar>
              <w:top w:w="0.0" w:type="dxa"/>
              <w:left w:w="75.0" w:type="dxa"/>
              <w:bottom w:w="0.0" w:type="dxa"/>
              <w:right w:w="0.0" w:type="dxa"/>
            </w:tcMar>
            <w:vAlign w:val="center"/>
          </w:tcPr>
          <w:p w:rsidR="00000000" w:rsidDel="00000000" w:rsidP="00000000" w:rsidRDefault="00000000" w:rsidRPr="00000000" w14:paraId="0000011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Mar>
              <w:top w:w="0.0" w:type="dxa"/>
              <w:left w:w="75.0" w:type="dxa"/>
              <w:bottom w:w="0.0" w:type="dxa"/>
              <w:right w:w="0.0" w:type="dxa"/>
            </w:tcMar>
            <w:vAlign w:val="center"/>
          </w:tcPr>
          <w:p w:rsidR="00000000" w:rsidDel="00000000" w:rsidP="00000000" w:rsidRDefault="00000000" w:rsidRPr="00000000" w14:paraId="0000011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Mar>
              <w:top w:w="0.0" w:type="dxa"/>
              <w:left w:w="75.0" w:type="dxa"/>
              <w:bottom w:w="0.0" w:type="dxa"/>
              <w:right w:w="0.0" w:type="dxa"/>
            </w:tcMar>
            <w:vAlign w:val="center"/>
          </w:tcPr>
          <w:p w:rsidR="00000000" w:rsidDel="00000000" w:rsidP="00000000" w:rsidRDefault="00000000" w:rsidRPr="00000000" w14:paraId="0000011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19">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408</w:t>
            </w:r>
          </w:p>
        </w:tc>
        <w:tc>
          <w:tcPr>
            <w:tcMar>
              <w:top w:w="0.0" w:type="dxa"/>
              <w:left w:w="75.0" w:type="dxa"/>
              <w:bottom w:w="0.0" w:type="dxa"/>
              <w:right w:w="0.0" w:type="dxa"/>
            </w:tcMar>
            <w:vAlign w:val="center"/>
          </w:tcPr>
          <w:p w:rsidR="00000000" w:rsidDel="00000000" w:rsidP="00000000" w:rsidRDefault="00000000" w:rsidRPr="00000000" w14:paraId="0000011B">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Mar>
              <w:top w:w="0.0" w:type="dxa"/>
              <w:left w:w="75.0" w:type="dxa"/>
              <w:bottom w:w="0.0" w:type="dxa"/>
              <w:right w:w="0.0" w:type="dxa"/>
            </w:tcMar>
            <w:vAlign w:val="center"/>
          </w:tcPr>
          <w:p w:rsidR="00000000" w:rsidDel="00000000" w:rsidP="00000000" w:rsidRDefault="00000000" w:rsidRPr="00000000" w14:paraId="0000011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22</w:t>
            </w:r>
          </w:p>
        </w:tc>
        <w:tc>
          <w:tcPr>
            <w:tcMar>
              <w:top w:w="0.0" w:type="dxa"/>
              <w:left w:w="75.0" w:type="dxa"/>
              <w:bottom w:w="0.0" w:type="dxa"/>
              <w:right w:w="0.0" w:type="dxa"/>
            </w:tcMar>
            <w:vAlign w:val="center"/>
          </w:tcPr>
          <w:p w:rsidR="00000000" w:rsidDel="00000000" w:rsidP="00000000" w:rsidRDefault="00000000" w:rsidRPr="00000000" w14:paraId="0000011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66</w:t>
            </w:r>
          </w:p>
        </w:tc>
        <w:tc>
          <w:tcPr>
            <w:tcMar>
              <w:top w:w="0.0" w:type="dxa"/>
              <w:left w:w="75.0" w:type="dxa"/>
              <w:bottom w:w="0.0" w:type="dxa"/>
              <w:right w:w="0.0" w:type="dxa"/>
            </w:tcMar>
            <w:vAlign w:val="center"/>
          </w:tcPr>
          <w:p w:rsidR="00000000" w:rsidDel="00000000" w:rsidP="00000000" w:rsidRDefault="00000000" w:rsidRPr="00000000" w14:paraId="0000011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1F">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409</w:t>
            </w:r>
          </w:p>
        </w:tc>
        <w:tc>
          <w:tcPr>
            <w:tcMar>
              <w:top w:w="0.0" w:type="dxa"/>
              <w:left w:w="75.0" w:type="dxa"/>
              <w:bottom w:w="0.0" w:type="dxa"/>
              <w:right w:w="0.0" w:type="dxa"/>
            </w:tcMar>
            <w:vAlign w:val="center"/>
          </w:tcPr>
          <w:p w:rsidR="00000000" w:rsidDel="00000000" w:rsidP="00000000" w:rsidRDefault="00000000" w:rsidRPr="00000000" w14:paraId="0000012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Mar>
              <w:top w:w="0.0" w:type="dxa"/>
              <w:left w:w="75.0" w:type="dxa"/>
              <w:bottom w:w="0.0" w:type="dxa"/>
              <w:right w:w="0.0" w:type="dxa"/>
            </w:tcMar>
            <w:vAlign w:val="center"/>
          </w:tcPr>
          <w:p w:rsidR="00000000" w:rsidDel="00000000" w:rsidP="00000000" w:rsidRDefault="00000000" w:rsidRPr="00000000" w14:paraId="0000012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Mar>
              <w:top w:w="0.0" w:type="dxa"/>
              <w:left w:w="75.0" w:type="dxa"/>
              <w:bottom w:w="0.0" w:type="dxa"/>
              <w:right w:w="0.0" w:type="dxa"/>
            </w:tcMar>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2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2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2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T:335</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29">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T:683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3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501</w:t>
            </w:r>
          </w:p>
        </w:tc>
        <w:tc>
          <w:tcPr>
            <w:gridSpan w:val="2"/>
            <w:tcMar>
              <w:top w:w="0.0" w:type="dxa"/>
              <w:left w:w="75.0" w:type="dxa"/>
              <w:bottom w:w="0.0" w:type="dxa"/>
              <w:right w:w="0.0" w:type="dxa"/>
            </w:tcMar>
            <w:vAlign w:val="center"/>
          </w:tcPr>
          <w:p w:rsidR="00000000" w:rsidDel="00000000" w:rsidP="00000000" w:rsidRDefault="00000000" w:rsidRPr="00000000" w14:paraId="0000013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Mar>
              <w:top w:w="0.0" w:type="dxa"/>
              <w:left w:w="75.0" w:type="dxa"/>
              <w:bottom w:w="0.0" w:type="dxa"/>
              <w:right w:w="0.0" w:type="dxa"/>
            </w:tcMar>
            <w:vAlign w:val="center"/>
          </w:tcPr>
          <w:p w:rsidR="00000000" w:rsidDel="00000000" w:rsidP="00000000" w:rsidRDefault="00000000" w:rsidRPr="00000000" w14:paraId="0000013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Mar>
              <w:top w:w="0.0" w:type="dxa"/>
              <w:left w:w="75.0" w:type="dxa"/>
              <w:bottom w:w="0.0" w:type="dxa"/>
              <w:right w:w="0.0" w:type="dxa"/>
            </w:tcMar>
            <w:vAlign w:val="center"/>
          </w:tcPr>
          <w:p w:rsidR="00000000" w:rsidDel="00000000" w:rsidP="00000000" w:rsidRDefault="00000000" w:rsidRPr="00000000" w14:paraId="0000013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3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502</w:t>
            </w:r>
          </w:p>
        </w:tc>
        <w:tc>
          <w:tcPr>
            <w:gridSpan w:val="2"/>
            <w:tcMar>
              <w:top w:w="0.0" w:type="dxa"/>
              <w:left w:w="75.0" w:type="dxa"/>
              <w:bottom w:w="0.0" w:type="dxa"/>
              <w:right w:w="0.0" w:type="dxa"/>
            </w:tcMar>
            <w:vAlign w:val="center"/>
          </w:tcPr>
          <w:p w:rsidR="00000000" w:rsidDel="00000000" w:rsidP="00000000" w:rsidRDefault="00000000" w:rsidRPr="00000000" w14:paraId="0000013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Mar>
              <w:top w:w="0.0" w:type="dxa"/>
              <w:left w:w="75.0" w:type="dxa"/>
              <w:bottom w:w="0.0" w:type="dxa"/>
              <w:right w:w="0.0" w:type="dxa"/>
            </w:tcMar>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Mar>
              <w:top w:w="0.0" w:type="dxa"/>
              <w:left w:w="75.0" w:type="dxa"/>
              <w:bottom w:w="0.0" w:type="dxa"/>
              <w:right w:w="0.0" w:type="dxa"/>
            </w:tcMar>
            <w:vAlign w:val="center"/>
          </w:tcPr>
          <w:p w:rsidR="00000000" w:rsidDel="00000000" w:rsidP="00000000" w:rsidRDefault="00000000" w:rsidRPr="00000000" w14:paraId="0000013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Mar>
              <w:top w:w="0.0" w:type="dxa"/>
              <w:left w:w="75.0" w:type="dxa"/>
              <w:bottom w:w="0.0" w:type="dxa"/>
              <w:right w:w="0.0" w:type="dxa"/>
            </w:tcMar>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3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503</w:t>
            </w:r>
          </w:p>
        </w:tc>
        <w:tc>
          <w:tcPr>
            <w:gridSpan w:val="2"/>
            <w:tcMar>
              <w:top w:w="0.0" w:type="dxa"/>
              <w:left w:w="75.0" w:type="dxa"/>
              <w:bottom w:w="0.0" w:type="dxa"/>
              <w:right w:w="0.0" w:type="dxa"/>
            </w:tcMar>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Mar>
              <w:top w:w="0.0" w:type="dxa"/>
              <w:left w:w="75.0" w:type="dxa"/>
              <w:bottom w:w="0.0" w:type="dxa"/>
              <w:right w:w="0.0" w:type="dxa"/>
            </w:tcMar>
            <w:vAlign w:val="center"/>
          </w:tcPr>
          <w:p w:rsidR="00000000" w:rsidDel="00000000" w:rsidP="00000000" w:rsidRDefault="00000000" w:rsidRPr="00000000" w14:paraId="0000014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Mar>
              <w:top w:w="0.0" w:type="dxa"/>
              <w:left w:w="75.0" w:type="dxa"/>
              <w:bottom w:w="0.0" w:type="dxa"/>
              <w:right w:w="0.0" w:type="dxa"/>
            </w:tcMar>
            <w:vAlign w:val="center"/>
          </w:tcPr>
          <w:p w:rsidR="00000000" w:rsidDel="00000000" w:rsidP="00000000" w:rsidRDefault="00000000" w:rsidRPr="00000000" w14:paraId="0000014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504</w:t>
            </w:r>
          </w:p>
        </w:tc>
        <w:tc>
          <w:tcPr>
            <w:gridSpan w:val="2"/>
            <w:tcMar>
              <w:top w:w="0.0" w:type="dxa"/>
              <w:left w:w="75.0" w:type="dxa"/>
              <w:bottom w:w="0.0" w:type="dxa"/>
              <w:right w:w="0.0" w:type="dxa"/>
            </w:tcMar>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Mar>
              <w:top w:w="0.0" w:type="dxa"/>
              <w:left w:w="75.0" w:type="dxa"/>
              <w:bottom w:w="0.0" w:type="dxa"/>
              <w:right w:w="0.0" w:type="dxa"/>
            </w:tcMar>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4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Mar>
              <w:top w:w="0.0" w:type="dxa"/>
              <w:left w:w="75.0" w:type="dxa"/>
              <w:bottom w:w="0.0" w:type="dxa"/>
              <w:right w:w="0.0" w:type="dxa"/>
            </w:tcMar>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5 </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505</w:t>
            </w:r>
          </w:p>
        </w:tc>
        <w:tc>
          <w:tcPr>
            <w:gridSpan w:val="2"/>
            <w:tcMar>
              <w:top w:w="0.0" w:type="dxa"/>
              <w:left w:w="75.0" w:type="dxa"/>
              <w:bottom w:w="0.0" w:type="dxa"/>
              <w:right w:w="0.0" w:type="dxa"/>
            </w:tcMar>
            <w:vAlign w:val="center"/>
          </w:tcPr>
          <w:p w:rsidR="00000000" w:rsidDel="00000000" w:rsidP="00000000" w:rsidRDefault="00000000" w:rsidRPr="00000000" w14:paraId="0000014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Mar>
              <w:top w:w="0.0" w:type="dxa"/>
              <w:left w:w="75.0" w:type="dxa"/>
              <w:bottom w:w="0.0" w:type="dxa"/>
              <w:right w:w="0.0" w:type="dxa"/>
            </w:tcMar>
            <w:vAlign w:val="center"/>
          </w:tcPr>
          <w:p w:rsidR="00000000" w:rsidDel="00000000" w:rsidP="00000000" w:rsidRDefault="00000000" w:rsidRPr="00000000" w14:paraId="0000014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Mar>
              <w:top w:w="0.0" w:type="dxa"/>
              <w:left w:w="75.0" w:type="dxa"/>
              <w:bottom w:w="0.0" w:type="dxa"/>
              <w:right w:w="0.0" w:type="dxa"/>
            </w:tcMar>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Mar>
              <w:top w:w="0.0" w:type="dxa"/>
              <w:left w:w="75.0" w:type="dxa"/>
              <w:bottom w:w="0.0" w:type="dxa"/>
              <w:right w:w="0.0" w:type="dxa"/>
            </w:tcMar>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4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506</w:t>
            </w:r>
          </w:p>
        </w:tc>
        <w:tc>
          <w:tcPr>
            <w:gridSpan w:val="2"/>
            <w:tcMar>
              <w:top w:w="0.0" w:type="dxa"/>
              <w:left w:w="75.0" w:type="dxa"/>
              <w:bottom w:w="0.0" w:type="dxa"/>
              <w:right w:w="0.0" w:type="dxa"/>
            </w:tcMar>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Mar>
              <w:top w:w="0.0" w:type="dxa"/>
              <w:left w:w="75.0" w:type="dxa"/>
              <w:bottom w:w="0.0" w:type="dxa"/>
              <w:right w:w="0.0" w:type="dxa"/>
            </w:tcMar>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5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5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rHeight w:val="218" w:hRule="atLeast"/>
          <w:tblHeader w:val="0"/>
        </w:trPr>
        <w:tc>
          <w:tcPr>
            <w:tcMar>
              <w:top w:w="0.0" w:type="dxa"/>
              <w:left w:w="75.0" w:type="dxa"/>
              <w:bottom w:w="0.0" w:type="dxa"/>
              <w:right w:w="0.0" w:type="dxa"/>
            </w:tcMar>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507</w:t>
            </w:r>
          </w:p>
        </w:tc>
        <w:tc>
          <w:tcPr>
            <w:gridSpan w:val="2"/>
            <w:tcMar>
              <w:top w:w="0.0" w:type="dxa"/>
              <w:left w:w="75.0" w:type="dxa"/>
              <w:bottom w:w="0.0" w:type="dxa"/>
              <w:right w:w="0.0" w:type="dxa"/>
            </w:tcMar>
            <w:vAlign w:val="center"/>
          </w:tcPr>
          <w:p w:rsidR="00000000" w:rsidDel="00000000" w:rsidP="00000000" w:rsidRDefault="00000000" w:rsidRPr="00000000" w14:paraId="0000015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Mar>
              <w:top w:w="0.0" w:type="dxa"/>
              <w:left w:w="75.0" w:type="dxa"/>
              <w:bottom w:w="0.0" w:type="dxa"/>
              <w:right w:w="0.0" w:type="dxa"/>
            </w:tcMar>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Mar>
              <w:top w:w="0.0" w:type="dxa"/>
              <w:left w:w="75.0" w:type="dxa"/>
              <w:bottom w:w="0.0" w:type="dxa"/>
              <w:right w:w="0.0" w:type="dxa"/>
            </w:tcMar>
            <w:vAlign w:val="center"/>
          </w:tcPr>
          <w:p w:rsidR="00000000" w:rsidDel="00000000" w:rsidP="00000000" w:rsidRDefault="00000000" w:rsidRPr="00000000" w14:paraId="0000015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36</w:t>
            </w:r>
          </w:p>
        </w:tc>
        <w:tc>
          <w:tcPr>
            <w:tcMar>
              <w:top w:w="0.0" w:type="dxa"/>
              <w:left w:w="75.0" w:type="dxa"/>
              <w:bottom w:w="0.0" w:type="dxa"/>
              <w:right w:w="0.0" w:type="dxa"/>
            </w:tcMar>
            <w:vAlign w:val="center"/>
          </w:tcPr>
          <w:p w:rsidR="00000000" w:rsidDel="00000000" w:rsidP="00000000" w:rsidRDefault="00000000" w:rsidRPr="00000000" w14:paraId="0000015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5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508</w:t>
            </w:r>
          </w:p>
        </w:tc>
        <w:tc>
          <w:tcPr>
            <w:gridSpan w:val="2"/>
            <w:tcMar>
              <w:top w:w="0.0" w:type="dxa"/>
              <w:left w:w="75.0" w:type="dxa"/>
              <w:bottom w:w="0.0" w:type="dxa"/>
              <w:right w:w="0.0" w:type="dxa"/>
            </w:tcMar>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Mar>
              <w:top w:w="0.0" w:type="dxa"/>
              <w:left w:w="75.0" w:type="dxa"/>
              <w:bottom w:w="0.0" w:type="dxa"/>
              <w:right w:w="0.0" w:type="dxa"/>
            </w:tcMar>
            <w:vAlign w:val="center"/>
          </w:tcPr>
          <w:p w:rsidR="00000000" w:rsidDel="00000000" w:rsidP="00000000" w:rsidRDefault="00000000" w:rsidRPr="00000000" w14:paraId="0000015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5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Mar>
              <w:top w:w="0.0" w:type="dxa"/>
              <w:left w:w="75.0" w:type="dxa"/>
              <w:bottom w:w="0.0" w:type="dxa"/>
              <w:right w:w="0.0" w:type="dxa"/>
            </w:tcMar>
            <w:vAlign w:val="center"/>
          </w:tcPr>
          <w:p w:rsidR="00000000" w:rsidDel="00000000" w:rsidP="00000000" w:rsidRDefault="00000000" w:rsidRPr="00000000" w14:paraId="0000016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509</w:t>
            </w:r>
          </w:p>
        </w:tc>
        <w:tc>
          <w:tcPr>
            <w:gridSpan w:val="2"/>
            <w:tcMar>
              <w:top w:w="0.0" w:type="dxa"/>
              <w:left w:w="75.0" w:type="dxa"/>
              <w:bottom w:w="0.0" w:type="dxa"/>
              <w:right w:w="0.0" w:type="dxa"/>
            </w:tcMar>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Mar>
              <w:top w:w="0.0" w:type="dxa"/>
              <w:left w:w="75.0" w:type="dxa"/>
              <w:bottom w:w="0.0" w:type="dxa"/>
              <w:right w:w="0.0" w:type="dxa"/>
            </w:tcMar>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6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6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510</w:t>
            </w:r>
          </w:p>
        </w:tc>
        <w:tc>
          <w:tcPr>
            <w:gridSpan w:val="2"/>
            <w:tcMar>
              <w:top w:w="0.0" w:type="dxa"/>
              <w:left w:w="75.0" w:type="dxa"/>
              <w:bottom w:w="0.0" w:type="dxa"/>
              <w:right w:w="0.0" w:type="dxa"/>
            </w:tcMar>
            <w:vAlign w:val="center"/>
          </w:tcPr>
          <w:p w:rsidR="00000000" w:rsidDel="00000000" w:rsidP="00000000" w:rsidRDefault="00000000" w:rsidRPr="00000000" w14:paraId="0000016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Mar>
              <w:top w:w="0.0" w:type="dxa"/>
              <w:left w:w="75.0" w:type="dxa"/>
              <w:bottom w:w="0.0" w:type="dxa"/>
              <w:right w:w="0.0" w:type="dxa"/>
            </w:tcMar>
            <w:vAlign w:val="center"/>
          </w:tcPr>
          <w:p w:rsidR="00000000" w:rsidDel="00000000" w:rsidP="00000000" w:rsidRDefault="00000000" w:rsidRPr="00000000" w14:paraId="0000016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6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Mar>
              <w:top w:w="0.0" w:type="dxa"/>
              <w:left w:w="75.0" w:type="dxa"/>
              <w:bottom w:w="0.0" w:type="dxa"/>
              <w:right w:w="0.0" w:type="dxa"/>
            </w:tcMar>
            <w:vAlign w:val="center"/>
          </w:tcPr>
          <w:p w:rsidR="00000000" w:rsidDel="00000000" w:rsidP="00000000" w:rsidRDefault="00000000" w:rsidRPr="00000000" w14:paraId="0000016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511</w:t>
            </w:r>
          </w:p>
        </w:tc>
        <w:tc>
          <w:tcPr>
            <w:gridSpan w:val="2"/>
            <w:tcMar>
              <w:top w:w="0.0" w:type="dxa"/>
              <w:left w:w="75.0" w:type="dxa"/>
              <w:bottom w:w="0.0" w:type="dxa"/>
              <w:right w:w="0.0" w:type="dxa"/>
            </w:tcMar>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Mar>
              <w:top w:w="0.0" w:type="dxa"/>
              <w:left w:w="75.0" w:type="dxa"/>
              <w:bottom w:w="0.0" w:type="dxa"/>
              <w:right w:w="0.0" w:type="dxa"/>
            </w:tcMar>
            <w:vAlign w:val="center"/>
          </w:tcPr>
          <w:p w:rsidR="00000000" w:rsidDel="00000000" w:rsidP="00000000" w:rsidRDefault="00000000" w:rsidRPr="00000000" w14:paraId="0000017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7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7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7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512</w:t>
            </w:r>
          </w:p>
        </w:tc>
        <w:tc>
          <w:tcPr>
            <w:gridSpan w:val="2"/>
            <w:tcMar>
              <w:top w:w="0.0" w:type="dxa"/>
              <w:left w:w="75.0" w:type="dxa"/>
              <w:bottom w:w="0.0" w:type="dxa"/>
              <w:right w:w="0.0" w:type="dxa"/>
            </w:tcMar>
            <w:vAlign w:val="center"/>
          </w:tcPr>
          <w:p w:rsidR="00000000" w:rsidDel="00000000" w:rsidP="00000000" w:rsidRDefault="00000000" w:rsidRPr="00000000" w14:paraId="0000017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Rekonstrüktif ve Estetik Cerrahi Stajı</w:t>
            </w:r>
          </w:p>
        </w:tc>
        <w:tc>
          <w:tcPr>
            <w:tcMar>
              <w:top w:w="0.0" w:type="dxa"/>
              <w:left w:w="75.0" w:type="dxa"/>
              <w:bottom w:w="0.0" w:type="dxa"/>
              <w:right w:w="0.0" w:type="dxa"/>
            </w:tcMar>
            <w:vAlign w:val="center"/>
          </w:tcPr>
          <w:p w:rsidR="00000000" w:rsidDel="00000000" w:rsidP="00000000" w:rsidRDefault="00000000" w:rsidRPr="00000000" w14:paraId="0000017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7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17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7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513</w:t>
            </w:r>
          </w:p>
        </w:tc>
        <w:tc>
          <w:tcPr>
            <w:gridSpan w:val="2"/>
            <w:tcMar>
              <w:top w:w="0.0" w:type="dxa"/>
              <w:left w:w="75.0" w:type="dxa"/>
              <w:bottom w:w="0.0" w:type="dxa"/>
              <w:right w:w="0.0" w:type="dxa"/>
            </w:tcMar>
            <w:vAlign w:val="center"/>
          </w:tcPr>
          <w:p w:rsidR="00000000" w:rsidDel="00000000" w:rsidP="00000000" w:rsidRDefault="00000000" w:rsidRPr="00000000" w14:paraId="0000017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Mar>
              <w:top w:w="0.0" w:type="dxa"/>
              <w:left w:w="75.0" w:type="dxa"/>
              <w:bottom w:w="0.0" w:type="dxa"/>
              <w:right w:w="0.0" w:type="dxa"/>
            </w:tcMar>
            <w:vAlign w:val="center"/>
          </w:tcPr>
          <w:p w:rsidR="00000000" w:rsidDel="00000000" w:rsidP="00000000" w:rsidRDefault="00000000" w:rsidRPr="00000000" w14:paraId="0000017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Mar>
              <w:top w:w="0.0" w:type="dxa"/>
              <w:left w:w="75.0" w:type="dxa"/>
              <w:bottom w:w="0.0" w:type="dxa"/>
              <w:right w:w="0.0" w:type="dxa"/>
            </w:tcMar>
            <w:vAlign w:val="center"/>
          </w:tcPr>
          <w:p w:rsidR="00000000" w:rsidDel="00000000" w:rsidP="00000000" w:rsidRDefault="00000000" w:rsidRPr="00000000" w14:paraId="0000017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Mar>
              <w:top w:w="0.0" w:type="dxa"/>
              <w:left w:w="75.0" w:type="dxa"/>
              <w:bottom w:w="0.0" w:type="dxa"/>
              <w:right w:w="0.0" w:type="dxa"/>
            </w:tcMar>
            <w:vAlign w:val="center"/>
          </w:tcPr>
          <w:p w:rsidR="00000000" w:rsidDel="00000000" w:rsidP="00000000" w:rsidRDefault="00000000" w:rsidRPr="00000000" w14:paraId="0000017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515</w:t>
            </w:r>
          </w:p>
        </w:tc>
        <w:tc>
          <w:tcPr>
            <w:gridSpan w:val="2"/>
            <w:tcMar>
              <w:top w:w="0.0" w:type="dxa"/>
              <w:left w:w="75.0" w:type="dxa"/>
              <w:bottom w:w="0.0" w:type="dxa"/>
              <w:right w:w="0.0" w:type="dxa"/>
            </w:tcMar>
            <w:vAlign w:val="center"/>
          </w:tcPr>
          <w:p w:rsidR="00000000" w:rsidDel="00000000" w:rsidP="00000000" w:rsidRDefault="00000000" w:rsidRPr="00000000" w14:paraId="0000018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Mar>
              <w:top w:w="0.0" w:type="dxa"/>
              <w:left w:w="75.0" w:type="dxa"/>
              <w:bottom w:w="0.0" w:type="dxa"/>
              <w:right w:w="0.0" w:type="dxa"/>
            </w:tcMar>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Mar>
              <w:top w:w="0.0" w:type="dxa"/>
              <w:left w:w="75.0" w:type="dxa"/>
              <w:bottom w:w="0.0" w:type="dxa"/>
              <w:right w:w="0.0" w:type="dxa"/>
            </w:tcMar>
            <w:vAlign w:val="center"/>
          </w:tcPr>
          <w:p w:rsidR="00000000" w:rsidDel="00000000" w:rsidP="00000000" w:rsidRDefault="00000000" w:rsidRPr="00000000" w14:paraId="0000018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Mar>
              <w:top w:w="0.0" w:type="dxa"/>
              <w:left w:w="75.0" w:type="dxa"/>
              <w:bottom w:w="0.0" w:type="dxa"/>
              <w:right w:w="0.0" w:type="dxa"/>
            </w:tcMar>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8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516</w:t>
            </w:r>
          </w:p>
        </w:tc>
        <w:tc>
          <w:tcPr>
            <w:gridSpan w:val="2"/>
            <w:tcMar>
              <w:top w:w="0.0" w:type="dxa"/>
              <w:left w:w="75.0" w:type="dxa"/>
              <w:bottom w:w="0.0" w:type="dxa"/>
              <w:right w:w="0.0" w:type="dxa"/>
            </w:tcMar>
            <w:vAlign w:val="center"/>
          </w:tcPr>
          <w:p w:rsidR="00000000" w:rsidDel="00000000" w:rsidP="00000000" w:rsidRDefault="00000000" w:rsidRPr="00000000" w14:paraId="0000018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Mar>
              <w:top w:w="0.0" w:type="dxa"/>
              <w:left w:w="75.0" w:type="dxa"/>
              <w:bottom w:w="0.0" w:type="dxa"/>
              <w:right w:w="0.0" w:type="dxa"/>
            </w:tcMar>
            <w:vAlign w:val="center"/>
          </w:tcPr>
          <w:p w:rsidR="00000000" w:rsidDel="00000000" w:rsidP="00000000" w:rsidRDefault="00000000" w:rsidRPr="00000000" w14:paraId="0000018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Mar>
              <w:top w:w="0.0" w:type="dxa"/>
              <w:left w:w="75.0" w:type="dxa"/>
              <w:bottom w:w="0.0" w:type="dxa"/>
              <w:right w:w="0.0" w:type="dxa"/>
            </w:tcMar>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Mar>
              <w:top w:w="0.0" w:type="dxa"/>
              <w:left w:w="75.0" w:type="dxa"/>
              <w:bottom w:w="0.0" w:type="dxa"/>
              <w:right w:w="0.0" w:type="dxa"/>
            </w:tcMar>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8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518</w:t>
            </w:r>
          </w:p>
        </w:tc>
        <w:tc>
          <w:tcPr>
            <w:gridSpan w:val="2"/>
            <w:tcMar>
              <w:top w:w="0.0" w:type="dxa"/>
              <w:left w:w="75.0" w:type="dxa"/>
              <w:bottom w:w="0.0" w:type="dxa"/>
              <w:right w:w="0.0" w:type="dxa"/>
            </w:tcMar>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Mar>
              <w:top w:w="0.0" w:type="dxa"/>
              <w:left w:w="75.0" w:type="dxa"/>
              <w:bottom w:w="0.0" w:type="dxa"/>
              <w:right w:w="0.0" w:type="dxa"/>
            </w:tcMar>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18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Mar>
              <w:top w:w="0.0" w:type="dxa"/>
              <w:left w:w="75.0" w:type="dxa"/>
              <w:bottom w:w="0.0" w:type="dxa"/>
              <w:right w:w="0.0" w:type="dxa"/>
            </w:tcMar>
            <w:vAlign w:val="center"/>
          </w:tcPr>
          <w:p w:rsidR="00000000" w:rsidDel="00000000" w:rsidP="00000000" w:rsidRDefault="00000000" w:rsidRPr="00000000" w14:paraId="0000019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519</w:t>
            </w:r>
          </w:p>
        </w:tc>
        <w:tc>
          <w:tcPr>
            <w:gridSpan w:val="2"/>
            <w:tcMar>
              <w:top w:w="0.0" w:type="dxa"/>
              <w:left w:w="75.0" w:type="dxa"/>
              <w:bottom w:w="0.0" w:type="dxa"/>
              <w:right w:w="0.0" w:type="dxa"/>
            </w:tcMar>
            <w:vAlign w:val="center"/>
          </w:tcPr>
          <w:p w:rsidR="00000000" w:rsidDel="00000000" w:rsidP="00000000" w:rsidRDefault="00000000" w:rsidRPr="00000000" w14:paraId="0000019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Mar>
              <w:top w:w="0.0" w:type="dxa"/>
              <w:left w:w="75.0" w:type="dxa"/>
              <w:bottom w:w="0.0" w:type="dxa"/>
              <w:right w:w="0.0" w:type="dxa"/>
            </w:tcMar>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Mar>
              <w:top w:w="0.0" w:type="dxa"/>
              <w:left w:w="75.0" w:type="dxa"/>
              <w:bottom w:w="0.0" w:type="dxa"/>
              <w:right w:w="0.0" w:type="dxa"/>
            </w:tcMar>
            <w:vAlign w:val="center"/>
          </w:tcPr>
          <w:p w:rsidR="00000000" w:rsidDel="00000000" w:rsidP="00000000" w:rsidRDefault="00000000" w:rsidRPr="00000000" w14:paraId="0000019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Mar>
              <w:top w:w="0.0" w:type="dxa"/>
              <w:left w:w="75.0" w:type="dxa"/>
              <w:bottom w:w="0.0" w:type="dxa"/>
              <w:right w:w="0.0" w:type="dxa"/>
            </w:tcMar>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9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9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9A">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T:347</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T:733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9C">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A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601</w:t>
            </w:r>
          </w:p>
        </w:tc>
        <w:tc>
          <w:tcPr>
            <w:tcMar>
              <w:top w:w="0.0" w:type="dxa"/>
              <w:left w:w="75.0" w:type="dxa"/>
              <w:bottom w:w="0.0" w:type="dxa"/>
              <w:right w:w="0.0" w:type="dxa"/>
            </w:tcMar>
            <w:vAlign w:val="center"/>
          </w:tcPr>
          <w:p w:rsidR="00000000" w:rsidDel="00000000" w:rsidP="00000000" w:rsidRDefault="00000000" w:rsidRPr="00000000" w14:paraId="000001A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Mar>
              <w:top w:w="0.0" w:type="dxa"/>
              <w:left w:w="75.0" w:type="dxa"/>
              <w:bottom w:w="0.0" w:type="dxa"/>
              <w:right w:w="0.0" w:type="dxa"/>
            </w:tcMar>
            <w:vAlign w:val="center"/>
          </w:tcPr>
          <w:p w:rsidR="00000000" w:rsidDel="00000000" w:rsidP="00000000" w:rsidRDefault="00000000" w:rsidRPr="00000000" w14:paraId="000001A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A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A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602</w:t>
            </w:r>
          </w:p>
        </w:tc>
        <w:tc>
          <w:tcPr>
            <w:tcMar>
              <w:top w:w="0.0" w:type="dxa"/>
              <w:left w:w="75.0" w:type="dxa"/>
              <w:bottom w:w="0.0" w:type="dxa"/>
              <w:right w:w="0.0" w:type="dxa"/>
            </w:tcMar>
            <w:vAlign w:val="center"/>
          </w:tcPr>
          <w:p w:rsidR="00000000" w:rsidDel="00000000" w:rsidP="00000000" w:rsidRDefault="00000000" w:rsidRPr="00000000" w14:paraId="000001AB">
            <w:pPr>
              <w:shd w:fill="ffffff" w:val="clear"/>
              <w:spacing w:after="0" w:line="240" w:lineRule="auto"/>
              <w:rPr>
                <w:color w:val="333333"/>
                <w:sz w:val="24"/>
                <w:szCs w:val="24"/>
                <w:vertAlign w:val="baseline"/>
              </w:rPr>
            </w:pPr>
            <w:r w:rsidDel="00000000" w:rsidR="00000000" w:rsidRPr="00000000">
              <w:rPr>
                <w:sz w:val="24"/>
                <w:szCs w:val="24"/>
                <w:vertAlign w:val="baseline"/>
                <w:rtl w:val="0"/>
              </w:rPr>
              <w:t xml:space="preserve">Çocuk Sağlığı ve Hastalıkları Stajı</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A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603</w:t>
            </w:r>
          </w:p>
        </w:tc>
        <w:tc>
          <w:tcPr>
            <w:tcMar>
              <w:top w:w="0.0" w:type="dxa"/>
              <w:left w:w="75.0" w:type="dxa"/>
              <w:bottom w:w="0.0" w:type="dxa"/>
              <w:right w:w="0.0" w:type="dxa"/>
            </w:tcMar>
            <w:vAlign w:val="center"/>
          </w:tcPr>
          <w:p w:rsidR="00000000" w:rsidDel="00000000" w:rsidP="00000000" w:rsidRDefault="00000000" w:rsidRPr="00000000" w14:paraId="000001B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Mar>
              <w:top w:w="0.0" w:type="dxa"/>
              <w:left w:w="75.0" w:type="dxa"/>
              <w:bottom w:w="0.0" w:type="dxa"/>
              <w:right w:w="0.0" w:type="dxa"/>
            </w:tcMar>
            <w:vAlign w:val="center"/>
          </w:tcPr>
          <w:p w:rsidR="00000000" w:rsidDel="00000000" w:rsidP="00000000" w:rsidRDefault="00000000" w:rsidRPr="00000000" w14:paraId="000001B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B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B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604</w:t>
            </w:r>
          </w:p>
        </w:tc>
        <w:tc>
          <w:tcPr>
            <w:tcMar>
              <w:top w:w="0.0" w:type="dxa"/>
              <w:left w:w="75.0" w:type="dxa"/>
              <w:bottom w:w="0.0" w:type="dxa"/>
              <w:right w:w="0.0" w:type="dxa"/>
            </w:tcMar>
            <w:vAlign w:val="center"/>
          </w:tcPr>
          <w:p w:rsidR="00000000" w:rsidDel="00000000" w:rsidP="00000000" w:rsidRDefault="00000000" w:rsidRPr="00000000" w14:paraId="000001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Mar>
              <w:top w:w="0.0" w:type="dxa"/>
              <w:left w:w="75.0" w:type="dxa"/>
              <w:bottom w:w="0.0" w:type="dxa"/>
              <w:right w:w="0.0" w:type="dxa"/>
            </w:tcMar>
            <w:vAlign w:val="center"/>
          </w:tcPr>
          <w:p w:rsidR="00000000" w:rsidDel="00000000" w:rsidP="00000000" w:rsidRDefault="00000000" w:rsidRPr="00000000" w14:paraId="000001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B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605</w:t>
            </w:r>
          </w:p>
        </w:tc>
        <w:tc>
          <w:tcPr>
            <w:tcMar>
              <w:top w:w="0.0" w:type="dxa"/>
              <w:left w:w="75.0" w:type="dxa"/>
              <w:bottom w:w="0.0" w:type="dxa"/>
              <w:right w:w="0.0" w:type="dxa"/>
            </w:tcMar>
            <w:vAlign w:val="center"/>
          </w:tcPr>
          <w:p w:rsidR="00000000" w:rsidDel="00000000" w:rsidP="00000000" w:rsidRDefault="00000000" w:rsidRPr="00000000" w14:paraId="000001B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Mar>
              <w:top w:w="0.0" w:type="dxa"/>
              <w:left w:w="75.0" w:type="dxa"/>
              <w:bottom w:w="0.0" w:type="dxa"/>
              <w:right w:w="0.0" w:type="dxa"/>
            </w:tcMar>
            <w:vAlign w:val="center"/>
          </w:tcPr>
          <w:p w:rsidR="00000000" w:rsidDel="00000000" w:rsidP="00000000" w:rsidRDefault="00000000" w:rsidRPr="00000000" w14:paraId="000001B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606</w:t>
            </w:r>
          </w:p>
        </w:tc>
        <w:tc>
          <w:tcPr>
            <w:tcMar>
              <w:top w:w="0.0" w:type="dxa"/>
              <w:left w:w="75.0" w:type="dxa"/>
              <w:bottom w:w="0.0" w:type="dxa"/>
              <w:right w:w="0.0" w:type="dxa"/>
            </w:tcMar>
            <w:vAlign w:val="center"/>
          </w:tcPr>
          <w:p w:rsidR="00000000" w:rsidDel="00000000" w:rsidP="00000000" w:rsidRDefault="00000000" w:rsidRPr="00000000" w14:paraId="000001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Mar>
              <w:top w:w="0.0" w:type="dxa"/>
              <w:left w:w="75.0" w:type="dxa"/>
              <w:bottom w:w="0.0" w:type="dxa"/>
              <w:right w:w="0.0" w:type="dxa"/>
            </w:tcMar>
            <w:vAlign w:val="center"/>
          </w:tcPr>
          <w:p w:rsidR="00000000" w:rsidDel="00000000" w:rsidP="00000000" w:rsidRDefault="00000000" w:rsidRPr="00000000" w14:paraId="000001C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 </w:t>
            </w:r>
          </w:p>
        </w:tc>
        <w:tc>
          <w:tcPr>
            <w:tcMar>
              <w:top w:w="0.0" w:type="dxa"/>
              <w:left w:w="75.0" w:type="dxa"/>
              <w:bottom w:w="0.0" w:type="dxa"/>
              <w:right w:w="0.0" w:type="dxa"/>
            </w:tcMar>
            <w:vAlign w:val="center"/>
          </w:tcPr>
          <w:p w:rsidR="00000000" w:rsidDel="00000000" w:rsidP="00000000" w:rsidRDefault="00000000" w:rsidRPr="00000000" w14:paraId="000001C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607</w:t>
            </w:r>
          </w:p>
        </w:tc>
        <w:tc>
          <w:tcPr>
            <w:tcMar>
              <w:top w:w="0.0" w:type="dxa"/>
              <w:left w:w="75.0" w:type="dxa"/>
              <w:bottom w:w="0.0" w:type="dxa"/>
              <w:right w:w="0.0" w:type="dxa"/>
            </w:tcMar>
            <w:vAlign w:val="center"/>
          </w:tcPr>
          <w:p w:rsidR="00000000" w:rsidDel="00000000" w:rsidP="00000000" w:rsidRDefault="00000000" w:rsidRPr="00000000" w14:paraId="000001C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Mar>
              <w:top w:w="0.0" w:type="dxa"/>
              <w:left w:w="75.0" w:type="dxa"/>
              <w:bottom w:w="0.0" w:type="dxa"/>
              <w:right w:w="0.0" w:type="dxa"/>
            </w:tcMar>
            <w:vAlign w:val="center"/>
          </w:tcPr>
          <w:p w:rsidR="00000000" w:rsidDel="00000000" w:rsidP="00000000" w:rsidRDefault="00000000" w:rsidRPr="00000000" w14:paraId="000001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608</w:t>
            </w:r>
          </w:p>
        </w:tc>
        <w:tc>
          <w:tcPr>
            <w:tcMar>
              <w:top w:w="0.0" w:type="dxa"/>
              <w:left w:w="75.0" w:type="dxa"/>
              <w:bottom w:w="0.0" w:type="dxa"/>
              <w:right w:w="0.0" w:type="dxa"/>
            </w:tcMar>
            <w:vAlign w:val="center"/>
          </w:tcPr>
          <w:p w:rsidR="00000000" w:rsidDel="00000000" w:rsidP="00000000" w:rsidRDefault="00000000" w:rsidRPr="00000000" w14:paraId="000001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Mar>
              <w:top w:w="0.0" w:type="dxa"/>
              <w:left w:w="75.0" w:type="dxa"/>
              <w:bottom w:w="0.0" w:type="dxa"/>
              <w:right w:w="0.0" w:type="dxa"/>
            </w:tcMar>
            <w:vAlign w:val="center"/>
          </w:tcPr>
          <w:p w:rsidR="00000000" w:rsidDel="00000000" w:rsidP="00000000" w:rsidRDefault="00000000" w:rsidRPr="00000000" w14:paraId="000001D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D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D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D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TOPLAM</w:t>
            </w:r>
          </w:p>
        </w:tc>
        <w:tc>
          <w:tcPr>
            <w:tcMar>
              <w:top w:w="0.0" w:type="dxa"/>
              <w:left w:w="75.0" w:type="dxa"/>
              <w:bottom w:w="0.0" w:type="dxa"/>
              <w:right w:w="0.0" w:type="dxa"/>
            </w:tcMar>
            <w:vAlign w:val="center"/>
          </w:tcPr>
          <w:p w:rsidR="00000000" w:rsidDel="00000000" w:rsidP="00000000" w:rsidRDefault="00000000" w:rsidRPr="00000000" w14:paraId="000001D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Mar>
              <w:top w:w="0.0" w:type="dxa"/>
              <w:left w:w="75.0" w:type="dxa"/>
              <w:bottom w:w="0.0" w:type="dxa"/>
              <w:right w:w="0.0" w:type="dxa"/>
            </w:tcMar>
            <w:vAlign w:val="center"/>
          </w:tcPr>
          <w:p w:rsidR="00000000" w:rsidDel="00000000" w:rsidP="00000000" w:rsidRDefault="00000000" w:rsidRPr="00000000" w14:paraId="000001D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T:60</w:t>
            </w:r>
          </w:p>
        </w:tc>
      </w:tr>
    </w:tbl>
    <w:p w:rsidR="00000000" w:rsidDel="00000000" w:rsidP="00000000" w:rsidRDefault="00000000" w:rsidRPr="00000000" w14:paraId="000001D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E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E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E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E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E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br w:type="textWrapping"/>
      </w: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E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E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E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E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E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E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E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E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E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E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E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F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F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F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F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F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F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F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1F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1F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1F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1F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20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20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2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206">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208">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20A">
      <w:pPr>
        <w:shd w:fill="ffffff" w:val="clear"/>
        <w:spacing w:after="0" w:line="360" w:lineRule="auto"/>
        <w:jc w:val="both"/>
        <w:rPr>
          <w:rFonts w:ascii="Times New Roman" w:cs="Times New Roman" w:eastAsia="Times New Roman" w:hAnsi="Times New Roman"/>
          <w:vertAlign w:val="baseline"/>
        </w:rPr>
      </w:pPr>
      <w:bookmarkStart w:colFirst="0" w:colLast="0" w:name="_heading=h.ccimyx1dyl65" w:id="0"/>
      <w:bookmarkEnd w:id="0"/>
      <w:r w:rsidDel="00000000" w:rsidR="00000000" w:rsidRPr="00000000">
        <w:rPr>
          <w:rFonts w:ascii="Times New Roman" w:cs="Times New Roman" w:eastAsia="Times New Roman" w:hAnsi="Times New Roman"/>
          <w:vertAlign w:val="baseline"/>
          <w:rtl w:val="0"/>
        </w:rPr>
        <w:t xml:space="preserve">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2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2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2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0E">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0F">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0">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1">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5">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9">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D">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1">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5">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9">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3">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23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23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23A">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B">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23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3E">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3F">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0">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42">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243">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Program Direktörü</w:t>
      </w:r>
      <w:r w:rsidDel="00000000" w:rsidR="00000000" w:rsidRPr="00000000">
        <w:rPr>
          <w:rtl w:val="0"/>
        </w:rPr>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44">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Tıp Fakültesi Dekanı</w:t>
            </w:r>
          </w:p>
        </w:tc>
        <w:tc>
          <w:tcPr>
            <w:vAlign w:val="top"/>
          </w:tcPr>
          <w:p w:rsidR="00000000" w:rsidDel="00000000" w:rsidP="00000000" w:rsidRDefault="00000000" w:rsidRPr="00000000" w14:paraId="00000245">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Prof. Dr. Selim NALBANT</w:t>
            </w:r>
          </w:p>
        </w:tc>
      </w:tr>
      <w:tr>
        <w:trPr>
          <w:cantSplit w:val="0"/>
          <w:tblHeader w:val="0"/>
        </w:trPr>
        <w:tc>
          <w:tcPr>
            <w:vAlign w:val="top"/>
          </w:tcPr>
          <w:p w:rsidR="00000000" w:rsidDel="00000000" w:rsidP="00000000" w:rsidRDefault="00000000" w:rsidRPr="00000000" w14:paraId="00000246">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Adres</w:t>
            </w:r>
          </w:p>
        </w:tc>
        <w:tc>
          <w:tcPr>
            <w:vAlign w:val="top"/>
          </w:tcPr>
          <w:p w:rsidR="00000000" w:rsidDel="00000000" w:rsidP="00000000" w:rsidRDefault="00000000" w:rsidRPr="00000000" w14:paraId="00000247">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48">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Telefon</w:t>
            </w:r>
          </w:p>
        </w:tc>
        <w:tc>
          <w:tcPr>
            <w:vAlign w:val="top"/>
          </w:tcPr>
          <w:p w:rsidR="00000000" w:rsidDel="00000000" w:rsidP="00000000" w:rsidRDefault="00000000" w:rsidRPr="00000000" w14:paraId="00000249">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+90 216 444 0620 dahili: 27</w:t>
            </w:r>
          </w:p>
        </w:tc>
      </w:tr>
      <w:tr>
        <w:trPr>
          <w:cantSplit w:val="0"/>
          <w:tblHeader w:val="0"/>
        </w:trPr>
        <w:tc>
          <w:tcPr>
            <w:vAlign w:val="top"/>
          </w:tcPr>
          <w:p w:rsidR="00000000" w:rsidDel="00000000" w:rsidP="00000000" w:rsidRDefault="00000000" w:rsidRPr="00000000" w14:paraId="0000024A">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e-posta</w:t>
            </w:r>
          </w:p>
        </w:tc>
        <w:tc>
          <w:tcPr>
            <w:vAlign w:val="top"/>
          </w:tcPr>
          <w:p w:rsidR="00000000" w:rsidDel="00000000" w:rsidP="00000000" w:rsidRDefault="00000000" w:rsidRPr="00000000" w14:paraId="0000024B">
            <w:pPr>
              <w:pStyle w:val="Heading2"/>
              <w:spacing w:after="0" w:line="360" w:lineRule="auto"/>
              <w:jc w:val="both"/>
              <w:rPr>
                <w:b w:val="0"/>
                <w:bCs w:val="0"/>
                <w:color w:val="000000"/>
                <w:sz w:val="22"/>
                <w:szCs w:val="22"/>
                <w:vertAlign w:val="baseline"/>
              </w:rPr>
            </w:pPr>
            <w:hyperlink r:id="rId7">
              <w:r w:rsidDel="00000000" w:rsidR="00000000" w:rsidRPr="00000000">
                <w:rPr>
                  <w:b w:val="0"/>
                  <w:bCs w:val="0"/>
                  <w:color w:val="000000"/>
                  <w:sz w:val="22"/>
                  <w:szCs w:val="22"/>
                  <w:vertAlign w:val="baseline"/>
                  <w:rtl w:val="0"/>
                </w:rPr>
                <w:t xml:space="preserve">nalbantselim@hotmail.com</w:t>
              </w:r>
            </w:hyperlink>
            <w:r w:rsidDel="00000000" w:rsidR="00000000" w:rsidRPr="00000000">
              <w:rPr>
                <w:rtl w:val="0"/>
              </w:rPr>
            </w:r>
          </w:p>
        </w:tc>
      </w:tr>
    </w:tbl>
    <w:p w:rsidR="00000000" w:rsidDel="00000000" w:rsidP="00000000" w:rsidRDefault="00000000" w:rsidRPr="00000000" w14:paraId="0000024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4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5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200 Dönem II Meslek Dersi </w:t>
      </w:r>
      <w:r w:rsidDel="00000000" w:rsidR="00000000" w:rsidRPr="00000000">
        <w:rPr>
          <w:rtl w:val="0"/>
        </w:rPr>
      </w:r>
    </w:p>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5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300 Dönem III Meslek Dersi</w:t>
      </w:r>
      <w:r w:rsidDel="00000000" w:rsidR="00000000" w:rsidRPr="00000000">
        <w:rPr>
          <w:rtl w:val="0"/>
        </w:rPr>
      </w:r>
    </w:p>
    <w:p w:rsidR="00000000" w:rsidDel="00000000" w:rsidP="00000000" w:rsidRDefault="00000000" w:rsidRPr="00000000" w14:paraId="0000025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401 İç Hastalıkları Stajı</w:t>
      </w:r>
      <w:r w:rsidDel="00000000" w:rsidR="00000000" w:rsidRPr="00000000">
        <w:rPr>
          <w:rtl w:val="0"/>
        </w:rPr>
      </w:r>
    </w:p>
    <w:p w:rsidR="00000000" w:rsidDel="00000000" w:rsidP="00000000" w:rsidRDefault="00000000" w:rsidRPr="00000000" w14:paraId="0000025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5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402 Pediatri Stajı</w:t>
      </w:r>
      <w:r w:rsidDel="00000000" w:rsidR="00000000" w:rsidRPr="00000000">
        <w:rPr>
          <w:rtl w:val="0"/>
        </w:rPr>
      </w:r>
    </w:p>
    <w:p w:rsidR="00000000" w:rsidDel="00000000" w:rsidP="00000000" w:rsidRDefault="00000000" w:rsidRPr="00000000" w14:paraId="00000258">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5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403 Kadın Hastalıkları ve Doğum Stajı</w:t>
      </w:r>
      <w:r w:rsidDel="00000000" w:rsidR="00000000" w:rsidRPr="00000000">
        <w:rPr>
          <w:rtl w:val="0"/>
        </w:rPr>
      </w:r>
    </w:p>
    <w:p w:rsidR="00000000" w:rsidDel="00000000" w:rsidP="00000000" w:rsidRDefault="00000000" w:rsidRPr="00000000" w14:paraId="0000025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5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404 Genel Cerrahi Stajı</w:t>
      </w:r>
      <w:r w:rsidDel="00000000" w:rsidR="00000000" w:rsidRPr="00000000">
        <w:rPr>
          <w:rtl w:val="0"/>
        </w:rPr>
      </w:r>
    </w:p>
    <w:p w:rsidR="00000000" w:rsidDel="00000000" w:rsidP="00000000" w:rsidRDefault="00000000" w:rsidRPr="00000000" w14:paraId="0000025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5D">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408 Kardiyoloji Stajı</w:t>
      </w:r>
      <w:r w:rsidDel="00000000" w:rsidR="00000000" w:rsidRPr="00000000">
        <w:rPr>
          <w:rtl w:val="0"/>
        </w:rPr>
      </w:r>
    </w:p>
    <w:p w:rsidR="00000000" w:rsidDel="00000000" w:rsidP="00000000" w:rsidRDefault="00000000" w:rsidRPr="00000000" w14:paraId="0000025E">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5F">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409 Seçmeli Stajı</w:t>
      </w:r>
      <w:r w:rsidDel="00000000" w:rsidR="00000000" w:rsidRPr="00000000">
        <w:rPr>
          <w:rtl w:val="0"/>
        </w:rPr>
      </w:r>
    </w:p>
    <w:p w:rsidR="00000000" w:rsidDel="00000000" w:rsidP="00000000" w:rsidRDefault="00000000" w:rsidRPr="00000000" w14:paraId="0000026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6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501 Radyoloji Stajı </w:t>
      </w: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6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502 Anesteziyoloji ve Reanimasyon Stajı </w:t>
      </w:r>
      <w:r w:rsidDel="00000000" w:rsidR="00000000" w:rsidRPr="00000000">
        <w:rPr>
          <w:rtl w:val="0"/>
        </w:rPr>
      </w:r>
    </w:p>
    <w:p w:rsidR="00000000" w:rsidDel="00000000" w:rsidP="00000000" w:rsidRDefault="00000000" w:rsidRPr="00000000" w14:paraId="00000264">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6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503 Adli Tıp Stajı</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6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504 Psikiyatri Stajı </w:t>
      </w: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6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505 Ortopedi ve Travmatoloji Stajı </w:t>
      </w:r>
      <w:r w:rsidDel="00000000" w:rsidR="00000000" w:rsidRPr="00000000">
        <w:rPr>
          <w:rtl w:val="0"/>
        </w:rPr>
      </w:r>
    </w:p>
    <w:p w:rsidR="00000000" w:rsidDel="00000000" w:rsidP="00000000" w:rsidRDefault="00000000" w:rsidRPr="00000000" w14:paraId="0000026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6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506 Göz Hastalıkları Stajı </w:t>
      </w:r>
      <w:r w:rsidDel="00000000" w:rsidR="00000000" w:rsidRPr="00000000">
        <w:rPr>
          <w:rtl w:val="0"/>
        </w:rPr>
      </w:r>
    </w:p>
    <w:p w:rsidR="00000000" w:rsidDel="00000000" w:rsidP="00000000" w:rsidRDefault="00000000" w:rsidRPr="00000000" w14:paraId="0000026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6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507 Kulak Burun Boğaz Stajı </w:t>
      </w:r>
      <w:r w:rsidDel="00000000" w:rsidR="00000000" w:rsidRPr="00000000">
        <w:rPr>
          <w:rtl w:val="0"/>
        </w:rPr>
      </w:r>
    </w:p>
    <w:p w:rsidR="00000000" w:rsidDel="00000000" w:rsidP="00000000" w:rsidRDefault="00000000" w:rsidRPr="00000000" w14:paraId="0000026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6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508 Nöroloji Stajı </w:t>
      </w:r>
      <w:r w:rsidDel="00000000" w:rsidR="00000000" w:rsidRPr="00000000">
        <w:rPr>
          <w:rtl w:val="0"/>
        </w:rPr>
      </w:r>
    </w:p>
    <w:p w:rsidR="00000000" w:rsidDel="00000000" w:rsidP="00000000" w:rsidRDefault="00000000" w:rsidRPr="00000000" w14:paraId="0000027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7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509 Nöroşirürji Stajı </w:t>
      </w:r>
      <w:r w:rsidDel="00000000" w:rsidR="00000000" w:rsidRPr="00000000">
        <w:rPr>
          <w:rtl w:val="0"/>
        </w:rPr>
      </w:r>
    </w:p>
    <w:p w:rsidR="00000000" w:rsidDel="00000000" w:rsidP="00000000" w:rsidRDefault="00000000" w:rsidRPr="00000000" w14:paraId="0000027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7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510 Fizik Tedavi ve Rehabilitasyon Stajı </w:t>
      </w:r>
      <w:r w:rsidDel="00000000" w:rsidR="00000000" w:rsidRPr="00000000">
        <w:rPr>
          <w:rtl w:val="0"/>
        </w:rPr>
      </w:r>
    </w:p>
    <w:p w:rsidR="00000000" w:rsidDel="00000000" w:rsidP="00000000" w:rsidRDefault="00000000" w:rsidRPr="00000000" w14:paraId="0000027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75">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511 Deri ve Zührevi Hastalıklar Stajı</w:t>
      </w:r>
      <w:r w:rsidDel="00000000" w:rsidR="00000000" w:rsidRPr="00000000">
        <w:rPr>
          <w:rtl w:val="0"/>
        </w:rPr>
      </w:r>
    </w:p>
    <w:p w:rsidR="00000000" w:rsidDel="00000000" w:rsidP="00000000" w:rsidRDefault="00000000" w:rsidRPr="00000000" w14:paraId="0000027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7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512 Plastik ve Rekonstrüktif Cerrahi Stajı </w:t>
      </w:r>
      <w:r w:rsidDel="00000000" w:rsidR="00000000" w:rsidRPr="00000000">
        <w:rPr>
          <w:rtl w:val="0"/>
        </w:rPr>
      </w:r>
    </w:p>
    <w:p w:rsidR="00000000" w:rsidDel="00000000" w:rsidP="00000000" w:rsidRDefault="00000000" w:rsidRPr="00000000" w14:paraId="0000027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7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513 Üroloji Stajı </w:t>
      </w: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7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515 Enfeksiyon Hastalıkları Stajı</w:t>
      </w:r>
      <w:r w:rsidDel="00000000" w:rsidR="00000000" w:rsidRPr="00000000">
        <w:rPr>
          <w:rtl w:val="0"/>
        </w:rPr>
      </w:r>
    </w:p>
    <w:p w:rsidR="00000000" w:rsidDel="00000000" w:rsidP="00000000" w:rsidRDefault="00000000" w:rsidRPr="00000000" w14:paraId="0000027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7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516 Klinik Etik Stajı</w:t>
      </w:r>
      <w:r w:rsidDel="00000000" w:rsidR="00000000" w:rsidRPr="00000000">
        <w:rPr>
          <w:rtl w:val="0"/>
        </w:rPr>
      </w:r>
    </w:p>
    <w:p w:rsidR="00000000" w:rsidDel="00000000" w:rsidP="00000000" w:rsidRDefault="00000000" w:rsidRPr="00000000" w14:paraId="0000027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7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518 Klinik Farmakoloji Stajı</w:t>
      </w:r>
      <w:r w:rsidDel="00000000" w:rsidR="00000000" w:rsidRPr="00000000">
        <w:rPr>
          <w:rtl w:val="0"/>
        </w:rPr>
      </w:r>
    </w:p>
    <w:p w:rsidR="00000000" w:rsidDel="00000000" w:rsidP="00000000" w:rsidRDefault="00000000" w:rsidRPr="00000000" w14:paraId="0000028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8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519 Göğüs Hastalıkları Stajı</w:t>
      </w:r>
      <w:r w:rsidDel="00000000" w:rsidR="00000000" w:rsidRPr="00000000">
        <w:rPr>
          <w:rtl w:val="0"/>
        </w:rPr>
      </w:r>
    </w:p>
    <w:p w:rsidR="00000000" w:rsidDel="00000000" w:rsidP="00000000" w:rsidRDefault="00000000" w:rsidRPr="00000000" w14:paraId="0000028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8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601 İç Hastalıkları Stajı</w:t>
      </w: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85">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602 Çocuk Sağlığı ve Hastalıkları Stajı</w:t>
      </w:r>
      <w:r w:rsidDel="00000000" w:rsidR="00000000" w:rsidRPr="00000000">
        <w:rPr>
          <w:rtl w:val="0"/>
        </w:rPr>
      </w:r>
    </w:p>
    <w:p w:rsidR="00000000" w:rsidDel="00000000" w:rsidP="00000000" w:rsidRDefault="00000000" w:rsidRPr="00000000" w14:paraId="000002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8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603 Kadın Hastalıkları ve Doğum Stajı</w:t>
      </w:r>
      <w:r w:rsidDel="00000000" w:rsidR="00000000" w:rsidRPr="00000000">
        <w:rPr>
          <w:rtl w:val="0"/>
        </w:rPr>
      </w:r>
    </w:p>
    <w:p w:rsidR="00000000" w:rsidDel="00000000" w:rsidP="00000000" w:rsidRDefault="00000000" w:rsidRPr="00000000" w14:paraId="0000028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8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604 Acil Tıp Stajı</w:t>
      </w:r>
      <w:r w:rsidDel="00000000" w:rsidR="00000000" w:rsidRPr="00000000">
        <w:rPr>
          <w:rtl w:val="0"/>
        </w:rPr>
      </w:r>
    </w:p>
    <w:p w:rsidR="00000000" w:rsidDel="00000000" w:rsidP="00000000" w:rsidRDefault="00000000" w:rsidRPr="00000000" w14:paraId="0000028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8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605 Halk Sağlığı Stajı</w:t>
      </w:r>
      <w:r w:rsidDel="00000000" w:rsidR="00000000" w:rsidRPr="00000000">
        <w:rPr>
          <w:rtl w:val="0"/>
        </w:rPr>
      </w:r>
    </w:p>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8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606 Psikiyatri Stajı</w:t>
      </w:r>
      <w:r w:rsidDel="00000000" w:rsidR="00000000" w:rsidRPr="00000000">
        <w:rPr>
          <w:rtl w:val="0"/>
        </w:rPr>
      </w:r>
    </w:p>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8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607 Seçmeli Staj </w:t>
      </w:r>
      <w:r w:rsidDel="00000000" w:rsidR="00000000" w:rsidRPr="00000000">
        <w:rPr>
          <w:rtl w:val="0"/>
        </w:rPr>
      </w:r>
    </w:p>
    <w:p w:rsidR="00000000" w:rsidDel="00000000" w:rsidP="00000000" w:rsidRDefault="00000000" w:rsidRPr="00000000" w14:paraId="000002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91">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608 Genel Cerrahi  Stajı</w:t>
      </w:r>
      <w:r w:rsidDel="00000000" w:rsidR="00000000" w:rsidRPr="00000000">
        <w:rPr>
          <w:rtl w:val="0"/>
        </w:rPr>
      </w:r>
    </w:p>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93">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4">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5">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9061.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535"/>
        <w:gridCol w:w="2834"/>
        <w:gridCol w:w="246"/>
        <w:gridCol w:w="246"/>
        <w:gridCol w:w="246"/>
        <w:gridCol w:w="304"/>
        <w:gridCol w:w="246"/>
        <w:gridCol w:w="246"/>
        <w:gridCol w:w="246"/>
        <w:gridCol w:w="246"/>
        <w:gridCol w:w="246"/>
        <w:gridCol w:w="310"/>
        <w:gridCol w:w="311"/>
        <w:tblGridChange w:id="0">
          <w:tblGrid>
            <w:gridCol w:w="1799"/>
            <w:gridCol w:w="1535"/>
            <w:gridCol w:w="2834"/>
            <w:gridCol w:w="246"/>
            <w:gridCol w:w="246"/>
            <w:gridCol w:w="246"/>
            <w:gridCol w:w="304"/>
            <w:gridCol w:w="246"/>
            <w:gridCol w:w="246"/>
            <w:gridCol w:w="246"/>
            <w:gridCol w:w="246"/>
            <w:gridCol w:w="246"/>
            <w:gridCol w:w="310"/>
            <w:gridCol w:w="311"/>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 çalışanların  bir proje çerçevesinde gelişimlerine yönelik etkinlikleri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bilgi ve becerileri eleştirel bir yaklaşımla 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 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 bilgilendirebilme; düşüncelerini ve sorunlara ilişkin çözüm 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 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 düzenleyebilme ve bunları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 Avrupa Dil Portföyü B1 Genel Düzeyi'nde kullanarak alanındaki bilgileri izleyebilme ve meslektaşları ile iletişim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 bilgisayar yazılımı ile birlikte bilişim ve iletişim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6">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 duyurulması aşamalarında 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94">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395">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396">
      <w:pPr>
        <w:pStyle w:val="Heading2"/>
        <w:shd w:fill="ffffff" w:val="clear"/>
        <w:spacing w:after="0" w:line="360" w:lineRule="auto"/>
        <w:rPr>
          <w:sz w:val="22"/>
          <w:szCs w:val="22"/>
          <w:vertAlign w:val="baseline"/>
        </w:rPr>
      </w:pPr>
      <w:r w:rsidDel="00000000" w:rsidR="00000000" w:rsidRPr="00000000">
        <w:rPr>
          <w:b w:val="1"/>
          <w:bCs w:val="1"/>
          <w:sz w:val="22"/>
          <w:szCs w:val="22"/>
          <w:vertAlign w:val="baseline"/>
          <w:rtl w:val="0"/>
        </w:rPr>
        <w:t xml:space="preserve">Temel Alan Yeterlilikleri/Program Temel Öğrenme Çıktıları İlişkisi</w:t>
      </w:r>
      <w:r w:rsidDel="00000000" w:rsidR="00000000" w:rsidRPr="00000000">
        <w:rPr>
          <w:rtl w:val="0"/>
        </w:rPr>
      </w:r>
    </w:p>
    <w:tbl>
      <w:tblPr>
        <w:tblStyle w:val="Table10"/>
        <w:tblW w:w="9061.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373"/>
        <w:gridCol w:w="2849"/>
        <w:gridCol w:w="239"/>
        <w:gridCol w:w="239"/>
        <w:gridCol w:w="296"/>
        <w:gridCol w:w="296"/>
        <w:gridCol w:w="296"/>
        <w:gridCol w:w="239"/>
        <w:gridCol w:w="296"/>
        <w:gridCol w:w="296"/>
        <w:gridCol w:w="239"/>
        <w:gridCol w:w="302"/>
        <w:gridCol w:w="302"/>
        <w:tblGridChange w:id="0">
          <w:tblGrid>
            <w:gridCol w:w="1799"/>
            <w:gridCol w:w="1373"/>
            <w:gridCol w:w="2849"/>
            <w:gridCol w:w="239"/>
            <w:gridCol w:w="239"/>
            <w:gridCol w:w="296"/>
            <w:gridCol w:w="296"/>
            <w:gridCol w:w="296"/>
            <w:gridCol w:w="239"/>
            <w:gridCol w:w="296"/>
            <w:gridCol w:w="296"/>
            <w:gridCol w:w="239"/>
            <w:gridCol w:w="302"/>
            <w:gridCol w:w="302"/>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98">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52">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53">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54">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55">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8">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p w:rsidR="00000000" w:rsidDel="00000000" w:rsidP="00000000" w:rsidRDefault="00000000" w:rsidRPr="00000000" w14:paraId="00000556">
      <w:pPr>
        <w:spacing w:after="0" w:line="360" w:lineRule="auto"/>
        <w:jc w:val="both"/>
        <w:rPr>
          <w:rFonts w:ascii="Times New Roman" w:cs="Times New Roman" w:eastAsia="Times New Roman" w:hAnsi="Times New Roman"/>
          <w:vertAlign w:val="baseline"/>
        </w:rPr>
      </w:pPr>
      <w:r w:rsidDel="00000000" w:rsidR="00000000" w:rsidRPr="00000000">
        <w:rPr>
          <w:rtl w:val="0"/>
        </w:rPr>
      </w:r>
    </w:p>
    <w:sectPr>
      <w:pgSz w:h="16838" w:w="11906" w:orient="portrait"/>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spacing w:after="120" w:line="240" w:lineRule="auto"/>
    </w:pPr>
    <w:rPr>
      <w:rFonts w:ascii="Times New Roman" w:cs="Times New Roman" w:eastAsia="Times New Roman" w:hAnsi="Times New Roman"/>
      <w:b w:val="1"/>
      <w:bCs w:val="1"/>
      <w:color w:val="333333"/>
      <w:sz w:val="38"/>
      <w:szCs w:val="38"/>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eGrid">
    <w:name w:val="Table Grid"/>
    <w:basedOn w:val="TableNormal"/>
    <w:next w:val="TableGrid"/>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Hyperlink">
    <w:name w:val="Hyperlink"/>
    <w:next w:val="Hyperlink"/>
    <w:autoRedefine w:val="0"/>
    <w:hidden w:val="0"/>
    <w:qFormat w:val="1"/>
    <w:rPr>
      <w:color w:val="006699"/>
      <w:w w:val="100"/>
      <w:position w:val="-1"/>
      <w:u w:val="none"/>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CommentTextChar">
    <w:name w:val="Comment Text Char"/>
    <w:next w:val="CommentTextChar"/>
    <w:autoRedefine w:val="0"/>
    <w:hidden w:val="0"/>
    <w:qFormat w:val="0"/>
    <w:rPr>
      <w:w w:val="100"/>
      <w:position w:val="-1"/>
      <w:sz w:val="20"/>
      <w:szCs w:val="20"/>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CommentSubjectChar">
    <w:name w:val="Comment Subject Char"/>
    <w:next w:val="CommentSubjectChar"/>
    <w:autoRedefine w:val="0"/>
    <w:hidden w:val="0"/>
    <w:qFormat w:val="0"/>
    <w:rPr>
      <w:b w:val="1"/>
      <w:bCs w:val="1"/>
      <w:w w:val="100"/>
      <w:position w:val="-1"/>
      <w:sz w:val="20"/>
      <w:szCs w:val="20"/>
      <w:effect w:val="none"/>
      <w:vertAlign w:val="baseline"/>
      <w:cs w:val="0"/>
      <w:em w:val="none"/>
      <w:lang/>
    </w:rPr>
  </w:style>
  <w:style w:type="paragraph" w:styleId="BodyText">
    <w:name w:val="Body Text"/>
    <w:basedOn w:val="Normal"/>
    <w:next w:val="BodyText"/>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BodyTextChar">
    <w:name w:val="Body Text Char"/>
    <w:next w:val="BodyTextChar"/>
    <w:autoRedefine w:val="0"/>
    <w:hidden w:val="0"/>
    <w:qFormat w:val="0"/>
    <w:rPr>
      <w:rFonts w:ascii="Tahoma" w:hAnsi="Tahoma"/>
      <w:w w:val="100"/>
      <w:position w:val="-1"/>
      <w:effect w:val="none"/>
      <w:vertAlign w:val="baseline"/>
      <w:cs w:val="0"/>
      <w:em w:val="none"/>
      <w:lang w:eastAsia="und" w:val="en-US"/>
    </w:rPr>
  </w:style>
  <w:style w:type="paragraph" w:styleId="Header">
    <w:name w:val="Header"/>
    <w:basedOn w:val="Normal"/>
    <w:next w:val="Head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ps">
    <w:name w:val="hps"/>
    <w:basedOn w:val="DefaultParagraphFont"/>
    <w:next w:val="hps"/>
    <w:autoRedefine w:val="0"/>
    <w:hidden w:val="0"/>
    <w:qFormat w:val="0"/>
    <w:rPr>
      <w:w w:val="100"/>
      <w:position w:val="-1"/>
      <w:effect w:val="none"/>
      <w:vertAlign w:val="baseline"/>
      <w:cs w:val="0"/>
      <w:em w:val="none"/>
      <w:lang/>
    </w:rPr>
  </w:style>
  <w:style w:type="character" w:styleId="Yerimi-1Char">
    <w:name w:val="Yer imi-1 Char"/>
    <w:next w:val="Yerimi-1Char"/>
    <w:autoRedefine w:val="0"/>
    <w:hidden w:val="0"/>
    <w:qFormat w:val="0"/>
    <w:rPr>
      <w:rFonts w:ascii="Arial" w:cs="Arial" w:hAnsi="Arial"/>
      <w:b w:val="1"/>
      <w:bCs w:val="1"/>
      <w:w w:val="100"/>
      <w:position w:val="-1"/>
      <w:sz w:val="24"/>
      <w:szCs w:val="24"/>
      <w:effect w:val="none"/>
      <w:vertAlign w:val="baseline"/>
      <w:cs w:val="0"/>
      <w:em w:val="none"/>
      <w:lang w:bidi="ar-SA" w:eastAsia="tr-TR" w:val="en-US"/>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nalbantselim@hotmail.com" TargetMode="External"/><Relationship Id="rId8"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f/Rhkf9T8U+5u6HuxjqRgXROVA==">CgMxLjAyDmguY2NpbXl4MWR5bDY1OAByITF0MFRhdUd0V2hhNUNocVp4VllTR2UtYTh1OUFqSEpUZw==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2018-02-16T13:05:00Z</dcterms:created>
  <dc:creator>nyener</dc:creator>
</cp:coreProperties>
</file>

<file path=docProps/custom.xml><?xml version="1.0" encoding="utf-8"?>
<Properties xmlns="http://schemas.openxmlformats.org/officeDocument/2006/custom-properties" xmlns:vt="http://schemas.openxmlformats.org/officeDocument/2006/docPropsVTypes"/>
</file>